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175" w:rsidRPr="00F86100" w:rsidRDefault="00C54175">
      <w:pPr>
        <w:rPr>
          <w:rFonts w:ascii="Arial" w:hAnsi="Arial" w:cs="Arial"/>
          <w:color w:val="404040" w:themeColor="text1" w:themeTint="BF"/>
          <w:sz w:val="32"/>
          <w:szCs w:val="32"/>
          <w:lang w:val="uk-UA"/>
        </w:rPr>
      </w:pPr>
      <w:r w:rsidRPr="00F86100">
        <w:rPr>
          <w:rFonts w:ascii="Arial" w:hAnsi="Arial" w:cs="Arial"/>
          <w:color w:val="404040" w:themeColor="text1" w:themeTint="BF"/>
          <w:sz w:val="32"/>
          <w:szCs w:val="32"/>
          <w:lang w:val="uk-UA"/>
        </w:rPr>
        <w:t>Бизнес-модель жизнеспособности Портала (</w:t>
      </w:r>
      <w:r w:rsidR="00F86100" w:rsidRPr="00F86100">
        <w:rPr>
          <w:rFonts w:ascii="Arial" w:hAnsi="Arial" w:cs="Arial"/>
          <w:color w:val="404040" w:themeColor="text1" w:themeTint="BF"/>
          <w:sz w:val="32"/>
          <w:szCs w:val="32"/>
          <w:lang w:val="uk-UA"/>
        </w:rPr>
        <w:t>сентябрь 2014</w:t>
      </w:r>
      <w:r w:rsidRPr="00F86100">
        <w:rPr>
          <w:rFonts w:ascii="Arial" w:hAnsi="Arial" w:cs="Arial"/>
          <w:color w:val="404040" w:themeColor="text1" w:themeTint="BF"/>
          <w:sz w:val="32"/>
          <w:szCs w:val="32"/>
          <w:lang w:val="uk-UA"/>
        </w:rPr>
        <w:t>)</w:t>
      </w:r>
    </w:p>
    <w:p w:rsidR="00C54175" w:rsidRPr="00F86100" w:rsidRDefault="00C54175">
      <w:pPr>
        <w:rPr>
          <w:rFonts w:ascii="Arial" w:hAnsi="Arial" w:cs="Arial"/>
          <w:color w:val="404040" w:themeColor="text1" w:themeTint="BF"/>
          <w:lang w:val="uk-UA"/>
        </w:rPr>
      </w:pPr>
      <w:r w:rsidRPr="00F86100">
        <w:rPr>
          <w:rFonts w:ascii="Arial" w:hAnsi="Arial" w:cs="Arial"/>
          <w:color w:val="404040" w:themeColor="text1" w:themeTint="BF"/>
          <w:sz w:val="32"/>
          <w:szCs w:val="32"/>
          <w:lang w:val="uk-UA"/>
        </w:rPr>
        <w:t>1.</w:t>
      </w:r>
      <w:r w:rsidRPr="00F86100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="001747B9" w:rsidRPr="00F86100">
        <w:rPr>
          <w:rFonts w:ascii="Arial" w:hAnsi="Arial" w:cs="Arial"/>
          <w:color w:val="404040" w:themeColor="text1" w:themeTint="BF"/>
          <w:lang w:val="uk-UA"/>
        </w:rPr>
        <w:t xml:space="preserve">В основе нашего проекта – разработка Национального независимого </w:t>
      </w:r>
      <w:r w:rsidR="001747B9" w:rsidRPr="00F86100">
        <w:rPr>
          <w:rFonts w:ascii="Arial" w:hAnsi="Arial" w:cs="Arial"/>
          <w:b/>
          <w:color w:val="404040" w:themeColor="text1" w:themeTint="BF"/>
          <w:lang w:val="uk-UA"/>
        </w:rPr>
        <w:t xml:space="preserve">портала </w:t>
      </w:r>
      <w:r w:rsidR="001747B9" w:rsidRPr="00F86100">
        <w:rPr>
          <w:rFonts w:ascii="Arial" w:hAnsi="Arial" w:cs="Arial"/>
          <w:color w:val="404040" w:themeColor="text1" w:themeTint="BF"/>
          <w:lang w:val="uk-UA"/>
        </w:rPr>
        <w:t xml:space="preserve">обеспечения качества высшего образования. </w:t>
      </w:r>
    </w:p>
    <w:p w:rsidR="00AD1EE0" w:rsidRDefault="005B66C4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С самого начала проекта</w:t>
      </w:r>
      <w:r w:rsidR="00BC74C5" w:rsidRPr="007E091F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="00BC74C5">
        <w:rPr>
          <w:rFonts w:ascii="Arial" w:hAnsi="Arial" w:cs="Arial"/>
          <w:color w:val="404040" w:themeColor="text1" w:themeTint="BF"/>
          <w:lang w:val="uk-UA"/>
        </w:rPr>
        <w:t>г</w:t>
      </w:r>
      <w:r w:rsidR="001747B9" w:rsidRPr="00F86100">
        <w:rPr>
          <w:rFonts w:ascii="Arial" w:hAnsi="Arial" w:cs="Arial"/>
          <w:color w:val="404040" w:themeColor="text1" w:themeTint="BF"/>
          <w:lang w:val="uk-UA"/>
        </w:rPr>
        <w:t xml:space="preserve">лавная задача портала </w:t>
      </w:r>
      <w:r w:rsidR="00BC74C5">
        <w:rPr>
          <w:rFonts w:ascii="Arial" w:hAnsi="Arial" w:cs="Arial"/>
          <w:color w:val="404040" w:themeColor="text1" w:themeTint="BF"/>
          <w:lang w:val="uk-UA"/>
        </w:rPr>
        <w:t>была сформирована как</w:t>
      </w:r>
      <w:r w:rsidR="001747B9" w:rsidRPr="00F86100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="00810E38" w:rsidRPr="00F86100">
        <w:rPr>
          <w:rFonts w:ascii="Arial" w:hAnsi="Arial" w:cs="Arial"/>
          <w:color w:val="404040" w:themeColor="text1" w:themeTint="BF"/>
          <w:lang w:val="uk-UA"/>
        </w:rPr>
        <w:t xml:space="preserve">повышение качества высшего образования в Украине путем </w:t>
      </w:r>
      <w:r w:rsidR="00475279" w:rsidRPr="00F86100">
        <w:rPr>
          <w:rFonts w:ascii="Arial" w:hAnsi="Arial" w:cs="Arial"/>
          <w:color w:val="404040" w:themeColor="text1" w:themeTint="BF"/>
          <w:lang w:val="uk-UA"/>
        </w:rPr>
        <w:t>восстанов</w:t>
      </w:r>
      <w:r w:rsidR="00810E38" w:rsidRPr="00F86100">
        <w:rPr>
          <w:rFonts w:ascii="Arial" w:hAnsi="Arial" w:cs="Arial"/>
          <w:color w:val="404040" w:themeColor="text1" w:themeTint="BF"/>
          <w:lang w:val="uk-UA"/>
        </w:rPr>
        <w:t>ления</w:t>
      </w:r>
      <w:r w:rsidR="00C54175" w:rsidRPr="00F86100">
        <w:rPr>
          <w:rFonts w:ascii="Arial" w:hAnsi="Arial" w:cs="Arial"/>
          <w:color w:val="404040" w:themeColor="text1" w:themeTint="BF"/>
          <w:lang w:val="uk-UA"/>
        </w:rPr>
        <w:t xml:space="preserve"> довери</w:t>
      </w:r>
      <w:r w:rsidR="00810E38" w:rsidRPr="00F86100">
        <w:rPr>
          <w:rFonts w:ascii="Arial" w:hAnsi="Arial" w:cs="Arial"/>
          <w:color w:val="404040" w:themeColor="text1" w:themeTint="BF"/>
          <w:lang w:val="uk-UA"/>
        </w:rPr>
        <w:t>я</w:t>
      </w:r>
      <w:r w:rsidR="00C54175" w:rsidRPr="00F86100">
        <w:rPr>
          <w:rFonts w:ascii="Arial" w:hAnsi="Arial" w:cs="Arial"/>
          <w:color w:val="404040" w:themeColor="text1" w:themeTint="BF"/>
          <w:lang w:val="uk-UA"/>
        </w:rPr>
        <w:t xml:space="preserve"> общества </w:t>
      </w:r>
      <w:r w:rsidR="00475279" w:rsidRPr="00F86100">
        <w:rPr>
          <w:rFonts w:ascii="Arial" w:hAnsi="Arial" w:cs="Arial"/>
          <w:color w:val="404040" w:themeColor="text1" w:themeTint="BF"/>
          <w:lang w:val="uk-UA"/>
        </w:rPr>
        <w:t>к системе высшего образования в Украине через прозрачност</w:t>
      </w:r>
      <w:r w:rsidR="00810E38" w:rsidRPr="00F86100">
        <w:rPr>
          <w:rFonts w:ascii="Arial" w:hAnsi="Arial" w:cs="Arial"/>
          <w:color w:val="404040" w:themeColor="text1" w:themeTint="BF"/>
          <w:lang w:val="uk-UA"/>
        </w:rPr>
        <w:t>ь</w:t>
      </w:r>
      <w:r w:rsidR="00475279" w:rsidRPr="00F86100">
        <w:rPr>
          <w:rFonts w:ascii="Arial" w:hAnsi="Arial" w:cs="Arial"/>
          <w:color w:val="404040" w:themeColor="text1" w:themeTint="BF"/>
          <w:lang w:val="uk-UA"/>
        </w:rPr>
        <w:t>, объективност</w:t>
      </w:r>
      <w:r w:rsidR="00810E38" w:rsidRPr="00F86100">
        <w:rPr>
          <w:rFonts w:ascii="Arial" w:hAnsi="Arial" w:cs="Arial"/>
          <w:color w:val="404040" w:themeColor="text1" w:themeTint="BF"/>
          <w:lang w:val="uk-UA"/>
        </w:rPr>
        <w:t>ь</w:t>
      </w:r>
      <w:r w:rsidR="00475279" w:rsidRPr="00F86100">
        <w:rPr>
          <w:rFonts w:ascii="Arial" w:hAnsi="Arial" w:cs="Arial"/>
          <w:color w:val="404040" w:themeColor="text1" w:themeTint="BF"/>
          <w:lang w:val="uk-UA"/>
        </w:rPr>
        <w:t xml:space="preserve"> и достоверност</w:t>
      </w:r>
      <w:r w:rsidR="00810E38" w:rsidRPr="00F86100">
        <w:rPr>
          <w:rFonts w:ascii="Arial" w:hAnsi="Arial" w:cs="Arial"/>
          <w:color w:val="404040" w:themeColor="text1" w:themeTint="BF"/>
          <w:lang w:val="uk-UA"/>
        </w:rPr>
        <w:t>ь</w:t>
      </w:r>
      <w:r w:rsidR="00475279" w:rsidRPr="00F86100">
        <w:rPr>
          <w:rFonts w:ascii="Arial" w:hAnsi="Arial" w:cs="Arial"/>
          <w:color w:val="404040" w:themeColor="text1" w:themeTint="BF"/>
          <w:lang w:val="uk-UA"/>
        </w:rPr>
        <w:t xml:space="preserve"> процессов обеспечения</w:t>
      </w:r>
      <w:r w:rsidR="00810E38" w:rsidRPr="00F86100">
        <w:rPr>
          <w:rFonts w:ascii="Arial" w:hAnsi="Arial" w:cs="Arial"/>
          <w:color w:val="404040" w:themeColor="text1" w:themeTint="BF"/>
          <w:lang w:val="uk-UA"/>
        </w:rPr>
        <w:t xml:space="preserve"> его</w:t>
      </w:r>
      <w:r w:rsidR="00475279" w:rsidRPr="00F86100">
        <w:rPr>
          <w:rFonts w:ascii="Arial" w:hAnsi="Arial" w:cs="Arial"/>
          <w:color w:val="404040" w:themeColor="text1" w:themeTint="BF"/>
          <w:lang w:val="uk-UA"/>
        </w:rPr>
        <w:t xml:space="preserve"> качества. </w:t>
      </w:r>
    </w:p>
    <w:p w:rsidR="00AE7A5E" w:rsidRPr="007E091F" w:rsidRDefault="005B66C4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Этот</w:t>
      </w:r>
      <w:r w:rsidR="00835E0B" w:rsidRPr="007E091F">
        <w:rPr>
          <w:rFonts w:ascii="Arial" w:hAnsi="Arial" w:cs="Arial"/>
          <w:color w:val="404040" w:themeColor="text1" w:themeTint="BF"/>
          <w:lang w:val="uk-UA"/>
        </w:rPr>
        <w:t xml:space="preserve"> замысел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 состоял в том, чтобы Портал </w:t>
      </w:r>
      <w:r w:rsidR="00835E0B" w:rsidRPr="007E091F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Pr="007E091F">
        <w:rPr>
          <w:rFonts w:ascii="Arial" w:hAnsi="Arial" w:cs="Arial"/>
          <w:color w:val="404040" w:themeColor="text1" w:themeTint="BF"/>
          <w:lang w:val="uk-UA"/>
        </w:rPr>
        <w:t>дал толчок для</w:t>
      </w:r>
      <w:r w:rsidR="00835E0B" w:rsidRPr="007E091F">
        <w:rPr>
          <w:rFonts w:ascii="Arial" w:hAnsi="Arial" w:cs="Arial"/>
          <w:color w:val="404040" w:themeColor="text1" w:themeTint="BF"/>
          <w:lang w:val="uk-UA"/>
        </w:rPr>
        <w:t xml:space="preserve"> формирова</w:t>
      </w:r>
      <w:r w:rsidRPr="007E091F">
        <w:rPr>
          <w:rFonts w:ascii="Arial" w:hAnsi="Arial" w:cs="Arial"/>
          <w:color w:val="404040" w:themeColor="text1" w:themeTint="BF"/>
          <w:lang w:val="uk-UA"/>
        </w:rPr>
        <w:t>ния</w:t>
      </w:r>
      <w:r w:rsidR="00835E0B" w:rsidRPr="007E091F">
        <w:rPr>
          <w:rFonts w:ascii="Arial" w:hAnsi="Arial" w:cs="Arial"/>
          <w:color w:val="404040" w:themeColor="text1" w:themeTint="BF"/>
          <w:lang w:val="uk-UA"/>
        </w:rPr>
        <w:t xml:space="preserve"> запрос</w:t>
      </w:r>
      <w:r w:rsidRPr="007E091F">
        <w:rPr>
          <w:rFonts w:ascii="Arial" w:hAnsi="Arial" w:cs="Arial"/>
          <w:color w:val="404040" w:themeColor="text1" w:themeTint="BF"/>
          <w:lang w:val="uk-UA"/>
        </w:rPr>
        <w:t>а</w:t>
      </w:r>
      <w:r w:rsidR="00835E0B" w:rsidRPr="007E091F">
        <w:rPr>
          <w:rFonts w:ascii="Arial" w:hAnsi="Arial" w:cs="Arial"/>
          <w:color w:val="404040" w:themeColor="text1" w:themeTint="BF"/>
          <w:lang w:val="uk-UA"/>
        </w:rPr>
        <w:t xml:space="preserve"> общества на качество образования. Но з</w:t>
      </w:r>
      <w:r w:rsidR="00E41BD8" w:rsidRPr="007E091F">
        <w:rPr>
          <w:rFonts w:ascii="Arial" w:hAnsi="Arial" w:cs="Arial"/>
          <w:color w:val="404040" w:themeColor="text1" w:themeTint="BF"/>
          <w:lang w:val="uk-UA"/>
        </w:rPr>
        <w:t xml:space="preserve">а время </w:t>
      </w:r>
      <w:r w:rsidR="00475EFE" w:rsidRPr="007E091F">
        <w:rPr>
          <w:rFonts w:ascii="Arial" w:hAnsi="Arial" w:cs="Arial"/>
          <w:color w:val="404040" w:themeColor="text1" w:themeTint="BF"/>
          <w:lang w:val="uk-UA"/>
        </w:rPr>
        <w:t>работы над</w:t>
      </w:r>
      <w:r w:rsidR="00E41BD8" w:rsidRPr="007E091F">
        <w:rPr>
          <w:rFonts w:ascii="Arial" w:hAnsi="Arial" w:cs="Arial"/>
          <w:color w:val="404040" w:themeColor="text1" w:themeTint="BF"/>
          <w:lang w:val="uk-UA"/>
        </w:rPr>
        <w:t xml:space="preserve"> проект</w:t>
      </w:r>
      <w:r w:rsidR="00475EFE" w:rsidRPr="007E091F">
        <w:rPr>
          <w:rFonts w:ascii="Arial" w:hAnsi="Arial" w:cs="Arial"/>
          <w:color w:val="404040" w:themeColor="text1" w:themeTint="BF"/>
          <w:lang w:val="uk-UA"/>
        </w:rPr>
        <w:t>ом</w:t>
      </w:r>
      <w:r w:rsidR="00E41BD8" w:rsidRPr="007E091F">
        <w:rPr>
          <w:rFonts w:ascii="Arial" w:hAnsi="Arial" w:cs="Arial"/>
          <w:color w:val="404040" w:themeColor="text1" w:themeTint="BF"/>
          <w:lang w:val="uk-UA"/>
        </w:rPr>
        <w:t xml:space="preserve"> среда его реализации претерпела существенные качественные изменения – от</w:t>
      </w:r>
      <w:r w:rsidR="00475EFE" w:rsidRPr="007E091F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тектанических сдвигов в </w:t>
      </w:r>
      <w:r w:rsidR="00E41BD8" w:rsidRPr="007E091F">
        <w:rPr>
          <w:rFonts w:ascii="Arial" w:hAnsi="Arial" w:cs="Arial"/>
          <w:color w:val="404040" w:themeColor="text1" w:themeTint="BF"/>
          <w:lang w:val="uk-UA"/>
        </w:rPr>
        <w:t xml:space="preserve"> общест</w:t>
      </w:r>
      <w:r w:rsidR="00475EFE" w:rsidRPr="007E091F">
        <w:rPr>
          <w:rFonts w:ascii="Arial" w:hAnsi="Arial" w:cs="Arial"/>
          <w:color w:val="404040" w:themeColor="text1" w:themeTint="BF"/>
          <w:lang w:val="uk-UA"/>
        </w:rPr>
        <w:t>венно</w:t>
      </w:r>
      <w:r w:rsidRPr="007E091F">
        <w:rPr>
          <w:rFonts w:ascii="Arial" w:hAnsi="Arial" w:cs="Arial"/>
          <w:color w:val="404040" w:themeColor="text1" w:themeTint="BF"/>
          <w:lang w:val="uk-UA"/>
        </w:rPr>
        <w:t>м</w:t>
      </w:r>
      <w:r w:rsidR="00475EFE" w:rsidRPr="007E091F">
        <w:rPr>
          <w:rFonts w:ascii="Arial" w:hAnsi="Arial" w:cs="Arial"/>
          <w:color w:val="404040" w:themeColor="text1" w:themeTint="BF"/>
          <w:lang w:val="uk-UA"/>
        </w:rPr>
        <w:t xml:space="preserve"> самосознани</w:t>
      </w:r>
      <w:r w:rsidRPr="007E091F">
        <w:rPr>
          <w:rFonts w:ascii="Arial" w:hAnsi="Arial" w:cs="Arial"/>
          <w:color w:val="404040" w:themeColor="text1" w:themeTint="BF"/>
          <w:lang w:val="uk-UA"/>
        </w:rPr>
        <w:t>и</w:t>
      </w:r>
      <w:r w:rsidR="00E41BD8" w:rsidRPr="007E091F">
        <w:rPr>
          <w:rFonts w:ascii="Arial" w:hAnsi="Arial" w:cs="Arial"/>
          <w:color w:val="404040" w:themeColor="text1" w:themeTint="BF"/>
          <w:lang w:val="uk-UA"/>
        </w:rPr>
        <w:t xml:space="preserve"> до </w:t>
      </w:r>
      <w:r w:rsidR="00475EFE" w:rsidRPr="007E091F">
        <w:rPr>
          <w:rFonts w:ascii="Arial" w:hAnsi="Arial" w:cs="Arial"/>
          <w:color w:val="404040" w:themeColor="text1" w:themeTint="BF"/>
          <w:lang w:val="uk-UA"/>
        </w:rPr>
        <w:t>замены</w:t>
      </w:r>
      <w:r w:rsidR="00E41BD8" w:rsidRPr="007E091F">
        <w:rPr>
          <w:rFonts w:ascii="Arial" w:hAnsi="Arial" w:cs="Arial"/>
          <w:color w:val="404040" w:themeColor="text1" w:themeTint="BF"/>
          <w:lang w:val="uk-UA"/>
        </w:rPr>
        <w:t xml:space="preserve"> нормативно-правово</w:t>
      </w:r>
      <w:r w:rsidR="00475EFE" w:rsidRPr="007E091F">
        <w:rPr>
          <w:rFonts w:ascii="Arial" w:hAnsi="Arial" w:cs="Arial"/>
          <w:color w:val="404040" w:themeColor="text1" w:themeTint="BF"/>
          <w:lang w:val="uk-UA"/>
        </w:rPr>
        <w:t>го</w:t>
      </w:r>
      <w:r w:rsidR="00E41BD8" w:rsidRPr="007E091F">
        <w:rPr>
          <w:rFonts w:ascii="Arial" w:hAnsi="Arial" w:cs="Arial"/>
          <w:color w:val="404040" w:themeColor="text1" w:themeTint="BF"/>
          <w:lang w:val="uk-UA"/>
        </w:rPr>
        <w:t xml:space="preserve"> пол</w:t>
      </w:r>
      <w:r w:rsidR="00475EFE" w:rsidRPr="007E091F">
        <w:rPr>
          <w:rFonts w:ascii="Arial" w:hAnsi="Arial" w:cs="Arial"/>
          <w:color w:val="404040" w:themeColor="text1" w:themeTint="BF"/>
          <w:lang w:val="uk-UA"/>
        </w:rPr>
        <w:t>я.</w:t>
      </w:r>
    </w:p>
    <w:p w:rsidR="00475EFE" w:rsidRPr="007E091F" w:rsidRDefault="00475EFE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На данный момент обществ</w:t>
      </w:r>
      <w:r w:rsidR="005B66C4" w:rsidRPr="007E091F">
        <w:rPr>
          <w:rFonts w:ascii="Arial" w:hAnsi="Arial" w:cs="Arial"/>
          <w:color w:val="404040" w:themeColor="text1" w:themeTint="BF"/>
          <w:lang w:val="uk-UA"/>
        </w:rPr>
        <w:t>о уже само начинает выдвигать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 запрос на прозрачность, честность, на открытые "правила игры". </w:t>
      </w:r>
      <w:r w:rsidR="005B66C4" w:rsidRPr="007E091F">
        <w:rPr>
          <w:rFonts w:ascii="Arial" w:hAnsi="Arial" w:cs="Arial"/>
          <w:color w:val="404040" w:themeColor="text1" w:themeTint="BF"/>
          <w:lang w:val="uk-UA"/>
        </w:rPr>
        <w:t>Эти перемены выводят саму идею Портала на гораздо более высокий уровень использования.</w:t>
      </w:r>
    </w:p>
    <w:p w:rsidR="00835E0B" w:rsidRPr="007E091F" w:rsidRDefault="00835E0B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 xml:space="preserve">И теперь появилась возможность расширить </w:t>
      </w:r>
      <w:r w:rsidR="005B66C4" w:rsidRPr="007E091F">
        <w:rPr>
          <w:rFonts w:ascii="Arial" w:hAnsi="Arial" w:cs="Arial"/>
          <w:color w:val="404040" w:themeColor="text1" w:themeTint="BF"/>
          <w:lang w:val="uk-UA"/>
        </w:rPr>
        <w:t>функции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 Портала: от</w:t>
      </w:r>
      <w:r w:rsidR="005B66C4" w:rsidRPr="007E091F">
        <w:rPr>
          <w:rFonts w:ascii="Arial" w:hAnsi="Arial" w:cs="Arial"/>
          <w:color w:val="404040" w:themeColor="text1" w:themeTint="BF"/>
          <w:lang w:val="uk-UA"/>
        </w:rPr>
        <w:t xml:space="preserve"> выкристаллизовывания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="005B66C4" w:rsidRPr="007E091F">
        <w:rPr>
          <w:rFonts w:ascii="Arial" w:hAnsi="Arial" w:cs="Arial"/>
          <w:color w:val="404040" w:themeColor="text1" w:themeTint="BF"/>
          <w:lang w:val="uk-UA"/>
        </w:rPr>
        <w:t xml:space="preserve">системы образовательных ценностей общества и обнародования  общественных запросов </w:t>
      </w:r>
      <w:r w:rsidR="006536E9" w:rsidRPr="007E091F">
        <w:rPr>
          <w:rFonts w:ascii="Arial" w:hAnsi="Arial" w:cs="Arial"/>
          <w:color w:val="404040" w:themeColor="text1" w:themeTint="BF"/>
          <w:lang w:val="uk-UA"/>
        </w:rPr>
        <w:t xml:space="preserve">– </w:t>
      </w:r>
      <w:r w:rsidR="005B66C4" w:rsidRPr="007E091F">
        <w:rPr>
          <w:rFonts w:ascii="Arial" w:hAnsi="Arial" w:cs="Arial"/>
          <w:color w:val="404040" w:themeColor="text1" w:themeTint="BF"/>
          <w:lang w:val="uk-UA"/>
        </w:rPr>
        <w:t>до их реализации</w:t>
      </w:r>
      <w:r w:rsidR="006536E9" w:rsidRPr="007E091F">
        <w:rPr>
          <w:rFonts w:ascii="Arial" w:hAnsi="Arial" w:cs="Arial"/>
          <w:color w:val="404040" w:themeColor="text1" w:themeTint="BF"/>
          <w:lang w:val="uk-UA"/>
        </w:rPr>
        <w:t xml:space="preserve"> и поддержке новых эффективных функций, прописанных в новом Законе о высшем образовании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.  </w:t>
      </w:r>
    </w:p>
    <w:p w:rsidR="007F539A" w:rsidRPr="00A22650" w:rsidRDefault="007F539A">
      <w:pPr>
        <w:rPr>
          <w:rFonts w:ascii="Arial" w:hAnsi="Arial" w:cs="Arial"/>
          <w:color w:val="404040" w:themeColor="text1" w:themeTint="BF"/>
          <w:lang w:val="uk-UA"/>
        </w:rPr>
      </w:pPr>
      <w:r w:rsidRPr="00A22650">
        <w:rPr>
          <w:rFonts w:ascii="Arial" w:hAnsi="Arial" w:cs="Arial"/>
          <w:color w:val="404040" w:themeColor="text1" w:themeTint="BF"/>
          <w:sz w:val="32"/>
          <w:szCs w:val="32"/>
          <w:lang w:val="uk-UA"/>
        </w:rPr>
        <w:t>2.</w:t>
      </w:r>
      <w:r w:rsidRPr="00A22650">
        <w:rPr>
          <w:rFonts w:ascii="Arial" w:hAnsi="Arial" w:cs="Arial"/>
          <w:color w:val="404040" w:themeColor="text1" w:themeTint="BF"/>
          <w:lang w:val="uk-UA"/>
        </w:rPr>
        <w:t xml:space="preserve">Выполнение </w:t>
      </w:r>
      <w:r w:rsidR="00A22650" w:rsidRPr="00A22650">
        <w:rPr>
          <w:rFonts w:ascii="Arial" w:hAnsi="Arial" w:cs="Arial"/>
          <w:color w:val="404040" w:themeColor="text1" w:themeTint="BF"/>
          <w:lang w:val="uk-UA"/>
        </w:rPr>
        <w:t>всех этих задач</w:t>
      </w:r>
      <w:r w:rsidRPr="00A22650">
        <w:rPr>
          <w:rFonts w:ascii="Arial" w:hAnsi="Arial" w:cs="Arial"/>
          <w:color w:val="404040" w:themeColor="text1" w:themeTint="BF"/>
          <w:lang w:val="uk-UA"/>
        </w:rPr>
        <w:t xml:space="preserve"> возможно лишь при условии, что Портал сможет функционировать в нормальном режиме и после завершения проекта. Таким образом, необходимо составить описание основных процессов и ресурсов, которые должны выполнять данную задачу, т.е.</w:t>
      </w:r>
      <w:r w:rsidR="00960547" w:rsidRPr="00A22650">
        <w:rPr>
          <w:rFonts w:ascii="Arial" w:hAnsi="Arial" w:cs="Arial"/>
          <w:color w:val="404040" w:themeColor="text1" w:themeTint="BF"/>
          <w:lang w:val="uk-UA"/>
        </w:rPr>
        <w:t xml:space="preserve"> составить</w:t>
      </w:r>
      <w:r w:rsidRPr="00A22650">
        <w:rPr>
          <w:rFonts w:ascii="Arial" w:hAnsi="Arial" w:cs="Arial"/>
          <w:color w:val="404040" w:themeColor="text1" w:themeTint="BF"/>
          <w:lang w:val="uk-UA"/>
        </w:rPr>
        <w:t xml:space="preserve"> бизнес-модель функционирования Портала.</w:t>
      </w:r>
    </w:p>
    <w:p w:rsidR="007F539A" w:rsidRPr="00A22650" w:rsidRDefault="007F539A">
      <w:pPr>
        <w:rPr>
          <w:rFonts w:ascii="Arial" w:hAnsi="Arial" w:cs="Arial"/>
          <w:color w:val="404040" w:themeColor="text1" w:themeTint="BF"/>
          <w:lang w:val="uk-UA"/>
        </w:rPr>
      </w:pPr>
      <w:r w:rsidRPr="00A22650">
        <w:rPr>
          <w:rFonts w:ascii="Arial" w:hAnsi="Arial" w:cs="Arial"/>
          <w:color w:val="404040" w:themeColor="text1" w:themeTint="BF"/>
          <w:lang w:val="uk-UA"/>
        </w:rPr>
        <w:t>Бизнес-модель логически описывает, каким образом организация создаёт, поставляет клиентам и приобретает стоимость — экономическую, социальную и другие формы стоимости.</w:t>
      </w:r>
    </w:p>
    <w:p w:rsidR="007F539A" w:rsidRPr="00A22650" w:rsidRDefault="007F539A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A22650">
        <w:rPr>
          <w:rFonts w:ascii="Arial" w:hAnsi="Arial" w:cs="Arial"/>
          <w:color w:val="404040" w:themeColor="text1" w:themeTint="BF"/>
          <w:lang w:val="uk-UA"/>
        </w:rPr>
        <w:t xml:space="preserve">В самом общем виде </w:t>
      </w:r>
      <w:r w:rsidRPr="00A22650">
        <w:rPr>
          <w:rFonts w:ascii="Arial" w:hAnsi="Arial" w:cs="Arial"/>
          <w:b/>
          <w:color w:val="404040" w:themeColor="text1" w:themeTint="BF"/>
          <w:lang w:val="uk-UA"/>
        </w:rPr>
        <w:t>бизнес-модель</w:t>
      </w:r>
      <w:r w:rsidRPr="00A22650">
        <w:rPr>
          <w:rFonts w:ascii="Arial" w:hAnsi="Arial" w:cs="Arial"/>
          <w:color w:val="404040" w:themeColor="text1" w:themeTint="BF"/>
          <w:lang w:val="uk-UA"/>
        </w:rPr>
        <w:t xml:space="preserve"> описывает три фактора: </w:t>
      </w:r>
    </w:p>
    <w:p w:rsidR="00960547" w:rsidRPr="00A22650" w:rsidRDefault="007F539A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A22650">
        <w:rPr>
          <w:rFonts w:ascii="Arial" w:hAnsi="Arial" w:cs="Arial"/>
          <w:color w:val="404040" w:themeColor="text1" w:themeTint="BF"/>
          <w:lang w:val="uk-UA"/>
        </w:rPr>
        <w:t>- фактор пользы, то есть выгоды для клиентов, </w:t>
      </w:r>
    </w:p>
    <w:p w:rsidR="00960547" w:rsidRPr="00A22650" w:rsidRDefault="00960547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A22650">
        <w:rPr>
          <w:rFonts w:ascii="Arial" w:hAnsi="Arial" w:cs="Arial"/>
          <w:color w:val="404040" w:themeColor="text1" w:themeTint="BF"/>
          <w:lang w:val="uk-UA"/>
        </w:rPr>
        <w:t>- фактор функционала, то есть способ</w:t>
      </w:r>
      <w:r w:rsidR="00401062" w:rsidRPr="00A22650">
        <w:rPr>
          <w:rFonts w:ascii="Arial" w:hAnsi="Arial" w:cs="Arial"/>
          <w:color w:val="404040" w:themeColor="text1" w:themeTint="BF"/>
          <w:lang w:val="uk-UA"/>
        </w:rPr>
        <w:t>ы</w:t>
      </w:r>
      <w:r w:rsidRPr="00A22650">
        <w:rPr>
          <w:rFonts w:ascii="Arial" w:hAnsi="Arial" w:cs="Arial"/>
          <w:color w:val="404040" w:themeColor="text1" w:themeTint="BF"/>
          <w:lang w:val="uk-UA"/>
        </w:rPr>
        <w:t xml:space="preserve"> удовлетворения потребностей клиентов,</w:t>
      </w:r>
    </w:p>
    <w:p w:rsidR="007F539A" w:rsidRPr="00A22650" w:rsidRDefault="00960547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A22650">
        <w:rPr>
          <w:rFonts w:ascii="Arial" w:hAnsi="Arial" w:cs="Arial"/>
          <w:color w:val="404040" w:themeColor="text1" w:themeTint="BF"/>
          <w:lang w:val="uk-UA"/>
        </w:rPr>
        <w:t xml:space="preserve">- </w:t>
      </w:r>
      <w:r w:rsidR="007F539A" w:rsidRPr="00A22650">
        <w:rPr>
          <w:rFonts w:ascii="Arial" w:hAnsi="Arial" w:cs="Arial"/>
          <w:color w:val="404040" w:themeColor="text1" w:themeTint="BF"/>
          <w:lang w:val="uk-UA"/>
        </w:rPr>
        <w:t>фактор</w:t>
      </w:r>
      <w:r w:rsidRPr="00A22650">
        <w:rPr>
          <w:rFonts w:ascii="Arial" w:hAnsi="Arial" w:cs="Arial"/>
          <w:color w:val="404040" w:themeColor="text1" w:themeTint="BF"/>
          <w:lang w:val="uk-UA"/>
        </w:rPr>
        <w:t xml:space="preserve"> затрат, то есть</w:t>
      </w:r>
      <w:r w:rsidR="007F539A" w:rsidRPr="00A22650">
        <w:rPr>
          <w:rFonts w:ascii="Arial" w:hAnsi="Arial" w:cs="Arial"/>
          <w:color w:val="404040" w:themeColor="text1" w:themeTint="BF"/>
          <w:lang w:val="uk-UA"/>
        </w:rPr>
        <w:t xml:space="preserve"> стоимост</w:t>
      </w:r>
      <w:r w:rsidRPr="00A22650">
        <w:rPr>
          <w:rFonts w:ascii="Arial" w:hAnsi="Arial" w:cs="Arial"/>
          <w:color w:val="404040" w:themeColor="text1" w:themeTint="BF"/>
          <w:lang w:val="uk-UA"/>
        </w:rPr>
        <w:t>ь</w:t>
      </w:r>
      <w:r w:rsidR="007F539A" w:rsidRPr="00A22650">
        <w:rPr>
          <w:rFonts w:ascii="Arial" w:hAnsi="Arial" w:cs="Arial"/>
          <w:color w:val="404040" w:themeColor="text1" w:themeTint="BF"/>
          <w:lang w:val="uk-UA"/>
        </w:rPr>
        <w:t xml:space="preserve"> деятельности бизнес-системы.</w:t>
      </w:r>
    </w:p>
    <w:p w:rsidR="00960547" w:rsidRPr="00A22650" w:rsidRDefault="00960547" w:rsidP="007F539A">
      <w:pPr>
        <w:rPr>
          <w:rFonts w:ascii="Arial" w:hAnsi="Arial" w:cs="Arial"/>
          <w:color w:val="404040" w:themeColor="text1" w:themeTint="BF"/>
          <w:lang w:val="uk-UA"/>
        </w:rPr>
      </w:pPr>
    </w:p>
    <w:p w:rsidR="00960547" w:rsidRPr="00A22650" w:rsidRDefault="00960547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A22650">
        <w:rPr>
          <w:rFonts w:ascii="Arial" w:hAnsi="Arial" w:cs="Arial"/>
          <w:color w:val="404040" w:themeColor="text1" w:themeTint="BF"/>
          <w:sz w:val="32"/>
          <w:szCs w:val="32"/>
          <w:lang w:val="uk-UA"/>
        </w:rPr>
        <w:t>3.</w:t>
      </w:r>
      <w:r w:rsidR="00810E38" w:rsidRPr="00A22650">
        <w:rPr>
          <w:rFonts w:ascii="Arial" w:hAnsi="Arial" w:cs="Arial"/>
          <w:color w:val="404040" w:themeColor="text1" w:themeTint="BF"/>
          <w:lang w:val="uk-UA"/>
        </w:rPr>
        <w:t>Бизнес-модель функционирования П</w:t>
      </w:r>
      <w:r w:rsidRPr="00A22650">
        <w:rPr>
          <w:rFonts w:ascii="Arial" w:hAnsi="Arial" w:cs="Arial"/>
          <w:color w:val="404040" w:themeColor="text1" w:themeTint="BF"/>
          <w:lang w:val="uk-UA"/>
        </w:rPr>
        <w:t xml:space="preserve">ортала </w:t>
      </w:r>
      <w:r w:rsidR="00810E38" w:rsidRPr="00A22650">
        <w:rPr>
          <w:rFonts w:ascii="Arial" w:hAnsi="Arial" w:cs="Arial"/>
          <w:color w:val="404040" w:themeColor="text1" w:themeTint="BF"/>
          <w:lang w:val="uk-UA"/>
        </w:rPr>
        <w:t xml:space="preserve">имеет </w:t>
      </w:r>
      <w:r w:rsidR="00810E38" w:rsidRPr="00A22650">
        <w:rPr>
          <w:rFonts w:ascii="Arial" w:hAnsi="Arial" w:cs="Arial"/>
          <w:b/>
          <w:color w:val="404040" w:themeColor="text1" w:themeTint="BF"/>
          <w:lang w:val="uk-UA"/>
        </w:rPr>
        <w:t xml:space="preserve">специфический </w:t>
      </w:r>
      <w:r w:rsidR="00810E38" w:rsidRPr="00A22650">
        <w:rPr>
          <w:rFonts w:ascii="Arial" w:hAnsi="Arial" w:cs="Arial"/>
          <w:color w:val="404040" w:themeColor="text1" w:themeTint="BF"/>
          <w:lang w:val="uk-UA"/>
        </w:rPr>
        <w:t>характер, поскольку</w:t>
      </w:r>
      <w:r w:rsidRPr="00A22650">
        <w:rPr>
          <w:rFonts w:ascii="Arial" w:hAnsi="Arial" w:cs="Arial"/>
          <w:color w:val="404040" w:themeColor="text1" w:themeTint="BF"/>
          <w:lang w:val="uk-UA"/>
        </w:rPr>
        <w:t>:</w:t>
      </w:r>
    </w:p>
    <w:p w:rsidR="00960547" w:rsidRPr="00A22650" w:rsidRDefault="00960547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A22650">
        <w:rPr>
          <w:rFonts w:ascii="Arial" w:hAnsi="Arial" w:cs="Arial"/>
          <w:color w:val="404040" w:themeColor="text1" w:themeTint="BF"/>
          <w:lang w:val="uk-UA"/>
        </w:rPr>
        <w:t xml:space="preserve">- цель портала </w:t>
      </w:r>
      <w:r w:rsidR="00810E38" w:rsidRPr="00A22650">
        <w:rPr>
          <w:rFonts w:ascii="Arial" w:hAnsi="Arial" w:cs="Arial"/>
          <w:color w:val="404040" w:themeColor="text1" w:themeTint="BF"/>
          <w:lang w:val="uk-UA"/>
        </w:rPr>
        <w:t xml:space="preserve">носит некоммерческий, </w:t>
      </w:r>
      <w:r w:rsidRPr="00A22650">
        <w:rPr>
          <w:rFonts w:ascii="Arial" w:hAnsi="Arial" w:cs="Arial"/>
          <w:color w:val="404040" w:themeColor="text1" w:themeTint="BF"/>
          <w:lang w:val="uk-UA"/>
        </w:rPr>
        <w:t>социальный характер и сформулирована как восстановление доверия общества к системе высшего образования</w:t>
      </w:r>
      <w:r w:rsidR="00810E38" w:rsidRPr="00A22650">
        <w:rPr>
          <w:rFonts w:ascii="Arial" w:hAnsi="Arial" w:cs="Arial"/>
          <w:color w:val="404040" w:themeColor="text1" w:themeTint="BF"/>
          <w:lang w:val="uk-UA"/>
        </w:rPr>
        <w:t>, это накладывает отпечаток на построение бизнес-процессов по обеспечению жизнедеятельности портала</w:t>
      </w:r>
      <w:r w:rsidRPr="00A22650">
        <w:rPr>
          <w:rFonts w:ascii="Arial" w:hAnsi="Arial" w:cs="Arial"/>
          <w:color w:val="404040" w:themeColor="text1" w:themeTint="BF"/>
          <w:lang w:val="uk-UA"/>
        </w:rPr>
        <w:t>;</w:t>
      </w:r>
    </w:p>
    <w:p w:rsidR="00960547" w:rsidRPr="00A22650" w:rsidRDefault="00D012B0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A22650">
        <w:rPr>
          <w:rFonts w:ascii="Arial" w:hAnsi="Arial" w:cs="Arial"/>
          <w:color w:val="404040" w:themeColor="text1" w:themeTint="BF"/>
          <w:lang w:val="uk-UA"/>
        </w:rPr>
        <w:t>- достижение поставленной цели затрагивает интересы самых разных слоев общества, причем мотивация заинтересованных лиц зачастую носит неявный характер</w:t>
      </w:r>
      <w:r w:rsidR="00810E38" w:rsidRPr="00A22650">
        <w:rPr>
          <w:rFonts w:ascii="Arial" w:hAnsi="Arial" w:cs="Arial"/>
          <w:color w:val="404040" w:themeColor="text1" w:themeTint="BF"/>
          <w:lang w:val="uk-UA"/>
        </w:rPr>
        <w:t xml:space="preserve">; это создает </w:t>
      </w:r>
      <w:r w:rsidR="00810E38" w:rsidRPr="00A22650">
        <w:rPr>
          <w:rFonts w:ascii="Arial" w:hAnsi="Arial" w:cs="Arial"/>
          <w:color w:val="404040" w:themeColor="text1" w:themeTint="BF"/>
          <w:lang w:val="uk-UA"/>
        </w:rPr>
        <w:lastRenderedPageBreak/>
        <w:t>трудности в выявлении потенциальных пользователей и их интересов,всязанных с использованием портала;</w:t>
      </w:r>
    </w:p>
    <w:p w:rsidR="00810E38" w:rsidRPr="00A22650" w:rsidRDefault="00810E38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A22650">
        <w:rPr>
          <w:rFonts w:ascii="Arial" w:hAnsi="Arial" w:cs="Arial"/>
          <w:color w:val="404040" w:themeColor="text1" w:themeTint="BF"/>
          <w:lang w:val="uk-UA"/>
        </w:rPr>
        <w:t>- особую сложность вызывает функуциональное требование независимости Портала, что на национальном уров</w:t>
      </w:r>
      <w:r w:rsidR="00A22650" w:rsidRPr="00A22650">
        <w:rPr>
          <w:rFonts w:ascii="Arial" w:hAnsi="Arial" w:cs="Arial"/>
          <w:color w:val="404040" w:themeColor="text1" w:themeTint="BF"/>
          <w:lang w:val="uk-UA"/>
        </w:rPr>
        <w:t>не достаточно сложно обеспечить;</w:t>
      </w:r>
    </w:p>
    <w:p w:rsidR="00AE0088" w:rsidRPr="007E091F" w:rsidRDefault="00A22650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 xml:space="preserve">- </w:t>
      </w:r>
      <w:r w:rsidR="00AE0088" w:rsidRPr="007E091F">
        <w:rPr>
          <w:rFonts w:ascii="Arial" w:hAnsi="Arial" w:cs="Arial"/>
          <w:color w:val="404040" w:themeColor="text1" w:themeTint="BF"/>
          <w:lang w:val="uk-UA"/>
        </w:rPr>
        <w:t>вступление в силу нового Закона о высшем образовании открывает для Портала огромные перспективы, позволяя ему вписаться в новую среду в качестве элемента внутренней и внешней системы обеспечения качества за счет поддержки ряда процедур, прописанных в Законе;</w:t>
      </w:r>
    </w:p>
    <w:p w:rsidR="00AE0088" w:rsidRPr="007E091F" w:rsidRDefault="00AE0088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 xml:space="preserve">- </w:t>
      </w:r>
      <w:r w:rsidR="00506894" w:rsidRPr="007E091F">
        <w:rPr>
          <w:rFonts w:ascii="Arial" w:hAnsi="Arial" w:cs="Arial"/>
          <w:color w:val="404040" w:themeColor="text1" w:themeTint="BF"/>
          <w:lang w:val="uk-UA"/>
        </w:rPr>
        <w:t xml:space="preserve">однако </w:t>
      </w:r>
      <w:r w:rsidRPr="007E091F">
        <w:rPr>
          <w:rFonts w:ascii="Arial" w:hAnsi="Arial" w:cs="Arial"/>
          <w:color w:val="404040" w:themeColor="text1" w:themeTint="BF"/>
          <w:lang w:val="uk-UA"/>
        </w:rPr>
        <w:t>вступление в силу нового Закона о высшем образовании требует коренного изменения</w:t>
      </w:r>
      <w:r w:rsidR="00506894" w:rsidRPr="007E091F">
        <w:rPr>
          <w:rFonts w:ascii="Arial" w:hAnsi="Arial" w:cs="Arial"/>
          <w:color w:val="404040" w:themeColor="text1" w:themeTint="BF"/>
          <w:lang w:val="uk-UA"/>
        </w:rPr>
        <w:t xml:space="preserve"> "правил игры" </w:t>
      </w:r>
      <w:r w:rsidR="006536E9" w:rsidRPr="007E091F">
        <w:rPr>
          <w:rFonts w:ascii="Arial" w:hAnsi="Arial" w:cs="Arial"/>
          <w:color w:val="404040" w:themeColor="text1" w:themeTint="BF"/>
          <w:lang w:val="uk-UA"/>
        </w:rPr>
        <w:t>–</w:t>
      </w:r>
      <w:r w:rsidR="00506894" w:rsidRPr="007E091F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="006536E9" w:rsidRPr="007E091F">
        <w:rPr>
          <w:rFonts w:ascii="Arial" w:hAnsi="Arial" w:cs="Arial"/>
          <w:color w:val="404040" w:themeColor="text1" w:themeTint="BF"/>
          <w:lang w:val="uk-UA"/>
        </w:rPr>
        <w:t xml:space="preserve">всего </w:t>
      </w:r>
      <w:r w:rsidRPr="007E091F">
        <w:rPr>
          <w:rFonts w:ascii="Arial" w:hAnsi="Arial" w:cs="Arial"/>
          <w:color w:val="404040" w:themeColor="text1" w:themeTint="BF"/>
          <w:lang w:val="uk-UA"/>
        </w:rPr>
        <w:t>нормативно-правового поля в системе образования, что является фактором неопределенности и риска для функционирования Портала</w:t>
      </w:r>
      <w:r w:rsidR="00506894" w:rsidRPr="007E091F">
        <w:rPr>
          <w:rFonts w:ascii="Arial" w:hAnsi="Arial" w:cs="Arial"/>
          <w:color w:val="404040" w:themeColor="text1" w:themeTint="BF"/>
          <w:lang w:val="uk-UA"/>
        </w:rPr>
        <w:t>.</w:t>
      </w:r>
    </w:p>
    <w:p w:rsidR="00810E38" w:rsidRPr="00506894" w:rsidRDefault="00810E38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506894">
        <w:rPr>
          <w:rFonts w:ascii="Arial" w:hAnsi="Arial" w:cs="Arial"/>
          <w:color w:val="404040" w:themeColor="text1" w:themeTint="BF"/>
          <w:sz w:val="32"/>
          <w:szCs w:val="32"/>
          <w:lang w:val="uk-UA"/>
        </w:rPr>
        <w:t>4.</w:t>
      </w:r>
      <w:r w:rsidRPr="00506894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Pr="00506894">
        <w:rPr>
          <w:rFonts w:ascii="Arial" w:hAnsi="Arial" w:cs="Arial"/>
          <w:b/>
          <w:color w:val="404040" w:themeColor="text1" w:themeTint="BF"/>
          <w:lang w:val="uk-UA"/>
        </w:rPr>
        <w:t>Потенциальные "игроки"</w:t>
      </w:r>
      <w:r w:rsidRPr="00506894">
        <w:rPr>
          <w:rFonts w:ascii="Arial" w:hAnsi="Arial" w:cs="Arial"/>
          <w:color w:val="404040" w:themeColor="text1" w:themeTint="BF"/>
          <w:lang w:val="uk-UA"/>
        </w:rPr>
        <w:t xml:space="preserve"> - участники процессов обеспечения качества высшего образования в Украине.</w:t>
      </w:r>
    </w:p>
    <w:p w:rsidR="00401062" w:rsidRPr="00506894" w:rsidRDefault="00401062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506894">
        <w:rPr>
          <w:rFonts w:ascii="Arial" w:hAnsi="Arial" w:cs="Arial"/>
          <w:color w:val="404040" w:themeColor="text1" w:themeTint="BF"/>
          <w:lang w:val="uk-UA"/>
        </w:rPr>
        <w:t>Заинтересованные в Портале лица являются представителями разных слоев, общественных, политических и государственных структур.</w:t>
      </w:r>
    </w:p>
    <w:p w:rsidR="00401062" w:rsidRPr="00506894" w:rsidRDefault="00401062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506894">
        <w:rPr>
          <w:rFonts w:ascii="Arial" w:hAnsi="Arial" w:cs="Arial"/>
          <w:color w:val="404040" w:themeColor="text1" w:themeTint="BF"/>
          <w:lang w:val="uk-UA"/>
        </w:rPr>
        <w:t>Описание их роли позволяет ответить на вопрос "Что они будут делать на Портале?"</w:t>
      </w:r>
    </w:p>
    <w:p w:rsidR="00401062" w:rsidRDefault="00401062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506894">
        <w:rPr>
          <w:rFonts w:ascii="Arial" w:hAnsi="Arial" w:cs="Arial"/>
          <w:color w:val="404040" w:themeColor="text1" w:themeTint="BF"/>
          <w:lang w:val="uk-UA"/>
        </w:rPr>
        <w:t>Описание интересов позволяет ответить на вопрос "Каковы их осознанные потребности?"  "Для чего им может пригодиться Портал?"</w:t>
      </w:r>
    </w:p>
    <w:p w:rsidR="00B00911" w:rsidRPr="007E091F" w:rsidRDefault="00B00911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После "Революції гідності"  главным пользователем Портала</w:t>
      </w:r>
      <w:r w:rsidR="006536E9" w:rsidRPr="007E091F">
        <w:rPr>
          <w:rFonts w:ascii="Arial" w:hAnsi="Arial" w:cs="Arial"/>
          <w:color w:val="404040" w:themeColor="text1" w:themeTint="BF"/>
          <w:lang w:val="uk-UA"/>
        </w:rPr>
        <w:t xml:space="preserve"> уже 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можно рассматривать все украинское общество, прежде всего – в лице общественных организаций с их настоятельными и грамотно сформулированными требованиями люстрации власти и обеспечения прозрачности принятия решений. </w:t>
      </w:r>
    </w:p>
    <w:p w:rsidR="00B00911" w:rsidRPr="007E091F" w:rsidRDefault="00B00911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Еще одним новым "игроком"  в функционировании Портала стало Национальное агентство обеспечения качества,</w:t>
      </w:r>
      <w:r w:rsidR="00185906" w:rsidRPr="007E091F">
        <w:rPr>
          <w:rFonts w:ascii="Arial" w:hAnsi="Arial" w:cs="Arial"/>
          <w:color w:val="404040" w:themeColor="text1" w:themeTint="BF"/>
          <w:lang w:val="uk-UA"/>
        </w:rPr>
        <w:t xml:space="preserve"> существование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 которое задекларировано в Законе о высшем образовании. Но на данный момент – это "темная лошадка", так как процесс формирования организации только начат. </w:t>
      </w:r>
      <w:r w:rsidR="00185906" w:rsidRPr="007E091F">
        <w:rPr>
          <w:rFonts w:ascii="Arial" w:hAnsi="Arial" w:cs="Arial"/>
          <w:color w:val="404040" w:themeColor="text1" w:themeTint="BF"/>
          <w:lang w:val="uk-UA"/>
        </w:rPr>
        <w:t>И если задачи и функции Национального агентства будут реализованы так, как это задумано, то его роль для Портала может быть огромной.</w:t>
      </w:r>
    </w:p>
    <w:p w:rsidR="00401062" w:rsidRPr="00506894" w:rsidRDefault="00401062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506894">
        <w:rPr>
          <w:rFonts w:ascii="Arial" w:hAnsi="Arial" w:cs="Arial"/>
          <w:color w:val="404040" w:themeColor="text1" w:themeTint="BF"/>
          <w:lang w:val="uk-UA"/>
        </w:rPr>
        <w:t>Таблица 1 – Потенциальные "игроки" Портала, их роль и интересы</w:t>
      </w:r>
    </w:p>
    <w:tbl>
      <w:tblPr>
        <w:tblW w:w="9508" w:type="dxa"/>
        <w:tblInd w:w="98" w:type="dxa"/>
        <w:tblLook w:val="04A0" w:firstRow="1" w:lastRow="0" w:firstColumn="1" w:lastColumn="0" w:noHBand="0" w:noVBand="1"/>
      </w:tblPr>
      <w:tblGrid>
        <w:gridCol w:w="439"/>
        <w:gridCol w:w="1981"/>
        <w:gridCol w:w="3260"/>
        <w:gridCol w:w="3828"/>
      </w:tblGrid>
      <w:tr w:rsidR="007E091F" w:rsidRPr="007E091F" w:rsidTr="00401062">
        <w:trPr>
          <w:trHeight w:val="375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62" w:rsidRPr="007E091F" w:rsidRDefault="00401062" w:rsidP="00401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62" w:rsidRPr="007E091F" w:rsidRDefault="00401062" w:rsidP="00401062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Участники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62" w:rsidRPr="007E091F" w:rsidRDefault="00401062" w:rsidP="00401062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Их роль в портале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62" w:rsidRPr="007E091F" w:rsidRDefault="00401062" w:rsidP="00401062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Их интересы в портале</w:t>
            </w:r>
          </w:p>
        </w:tc>
      </w:tr>
      <w:tr w:rsidR="007E091F" w:rsidRPr="007E091F" w:rsidTr="00401062">
        <w:trPr>
          <w:trHeight w:val="109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401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401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Украинское гражданское общество (общественные организации)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6536E9" w:rsidP="00401062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Пользователь портала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D93E04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Повышение качества образования</w:t>
            </w:r>
          </w:p>
        </w:tc>
      </w:tr>
      <w:tr w:rsidR="007E091F" w:rsidRPr="007E091F" w:rsidTr="00401062">
        <w:trPr>
          <w:trHeight w:val="109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Студенты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Пользователь портала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Личностное развитие 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(для карьеры, зарплаты, личных качеств...) - personal developmant via Portal (decision support system)</w:t>
            </w:r>
          </w:p>
        </w:tc>
      </w:tr>
      <w:tr w:rsidR="007E091F" w:rsidRPr="007E091F" w:rsidTr="00401062">
        <w:trPr>
          <w:trHeight w:val="109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Работодатели (бизнес)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Пользователь портала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1. Наем квалифицированных 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работников для увеличения прибыли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 Нахождение экспертов для решения бизнес-задач</w:t>
            </w:r>
          </w:p>
        </w:tc>
      </w:tr>
      <w:tr w:rsidR="007E091F" w:rsidRPr="007E091F" w:rsidTr="00401062">
        <w:trPr>
          <w:trHeight w:val="109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Университеты 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(в лице администрации)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1. Пользователь портала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 Поставщики информации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3.Провайдеры административного ресурса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853C0D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1. </w:t>
            </w:r>
            <w:r w:rsidR="00853C0D"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Информационное обеспечение функций управления 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 ВНЗ, в том числе – для распределения ресурсов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2.Признание достижений университета</w:t>
            </w:r>
          </w:p>
        </w:tc>
      </w:tr>
      <w:tr w:rsidR="007E091F" w:rsidRPr="007E091F" w:rsidTr="00401062">
        <w:trPr>
          <w:trHeight w:val="109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Преподаватели 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(академический персонал)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1. Пользователь портала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 Поставщики информации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1.Признание личностных достижений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 Возможность участвовать в творческом процессе</w:t>
            </w:r>
          </w:p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3. Академическая мобильность преподавателей</w:t>
            </w:r>
          </w:p>
        </w:tc>
      </w:tr>
      <w:tr w:rsidR="007E091F" w:rsidRPr="007E091F" w:rsidTr="00CB4130">
        <w:trPr>
          <w:trHeight w:val="719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Спонсоры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Спонсоры портала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1. Прибыль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2.Репутация</w:t>
            </w:r>
          </w:p>
        </w:tc>
      </w:tr>
      <w:tr w:rsidR="007E091F" w:rsidRPr="007E091F" w:rsidTr="00401062">
        <w:trPr>
          <w:trHeight w:val="109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МОН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1. Пользователь портала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 Провайдер административного ресурса (мотиватор)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Реализация функций государства для развития образования – анализ, корректировака "правил игры", контроль  (например, при распределении бюджетных средств на образование и науку )</w:t>
            </w:r>
          </w:p>
        </w:tc>
      </w:tr>
      <w:tr w:rsidR="007E091F" w:rsidRPr="007E091F" w:rsidTr="00401062">
        <w:trPr>
          <w:trHeight w:val="109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Парламент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1. Законодательная поддержка 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процессов образования, которые проходят через портал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2.Пользователь портала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1. Получение информации от народа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 xml:space="preserve"> для поддержки принятия решения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 Законодательная поддержка процессов образования в Украине</w:t>
            </w:r>
          </w:p>
        </w:tc>
      </w:tr>
      <w:tr w:rsidR="007E091F" w:rsidRPr="007E091F" w:rsidTr="00CB4130">
        <w:trPr>
          <w:trHeight w:val="467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Граждане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Пользователь портала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Увеличение качества жизни</w:t>
            </w:r>
          </w:p>
        </w:tc>
      </w:tr>
      <w:tr w:rsidR="007E091F" w:rsidRPr="007E091F" w:rsidTr="00CB4130">
        <w:trPr>
          <w:trHeight w:val="702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Партии и организации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1. Пользователь портала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2.Спонсоры портала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1. Влияние на электорат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2.Поиск ресурсов (активных людей)</w:t>
            </w:r>
          </w:p>
        </w:tc>
      </w:tr>
      <w:tr w:rsidR="007E091F" w:rsidRPr="007E091F" w:rsidTr="00CB4130">
        <w:trPr>
          <w:trHeight w:val="97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IT-провайдеры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1. Бесперебойная работа портала.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2.Эволюция портала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Прибыль</w:t>
            </w:r>
          </w:p>
        </w:tc>
      </w:tr>
      <w:tr w:rsidR="007E091F" w:rsidRPr="007E091F" w:rsidTr="00A769E6">
        <w:trPr>
          <w:trHeight w:val="37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Портал и команда проекта TRUST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1. Сделать портал устойчивым 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в будущем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 Реализация собственных амбиций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3.Запуск процессов портала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1. Сделать процессы прозрачными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 Увеличить возможности получения финансирования ЕС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3.Обеспечить устойчивость портала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4.Обеспечить популярность портала</w:t>
            </w:r>
          </w:p>
        </w:tc>
      </w:tr>
      <w:tr w:rsidR="007E091F" w:rsidRPr="007E091F" w:rsidTr="00CB4130">
        <w:trPr>
          <w:trHeight w:val="1242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УАСС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1. Собственники портала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2. Мотиватор академической среды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3.Распространитель информации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Усиление власти студенческого самоуправления  - decission making power</w:t>
            </w:r>
          </w:p>
        </w:tc>
      </w:tr>
      <w:tr w:rsidR="007E091F" w:rsidRPr="007E091F" w:rsidTr="00CB4130">
        <w:trPr>
          <w:trHeight w:val="1096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ДИНЗ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Пользователь портала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6536E9" w:rsidP="006536E9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Д</w:t>
            </w:r>
            <w:r w:rsidR="00A769E6"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оказательств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о</w:t>
            </w:r>
            <w:r w:rsidR="00A769E6"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 беспристрастности и прозрачности  контроля за деятельностью ВНЗ</w:t>
            </w:r>
          </w:p>
        </w:tc>
      </w:tr>
      <w:tr w:rsidR="007E091F" w:rsidRPr="007E091F" w:rsidTr="00A769E6">
        <w:trPr>
          <w:trHeight w:val="75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Национальное агентство </w:t>
            </w: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br/>
              <w:t>обеспечения качества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highlight w:val="lightGray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Пользователь портала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1. Разработка рекомендаций для ВНЗ при создании внутренней системы обеспечения качества </w:t>
            </w:r>
          </w:p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 xml:space="preserve">2. Информационная поддержка для подтверждения статуса исследовательского университета </w:t>
            </w:r>
          </w:p>
          <w:p w:rsidR="00A769E6" w:rsidRPr="007E091F" w:rsidRDefault="00A769E6" w:rsidP="00A769E6">
            <w:pPr>
              <w:spacing w:after="0" w:line="240" w:lineRule="auto"/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</w:pPr>
            <w:r w:rsidRPr="007E091F">
              <w:rPr>
                <w:rFonts w:ascii="Arial" w:eastAsia="Times New Roman" w:hAnsi="Arial" w:cs="Arial"/>
                <w:color w:val="0D0D0D" w:themeColor="text1" w:themeTint="F2"/>
                <w:sz w:val="20"/>
                <w:szCs w:val="20"/>
                <w:lang w:eastAsia="ru-RU"/>
              </w:rPr>
              <w:t>3.Поиск экспертов для участия в экспертных советах по вопросам аккредитации и лицензирования</w:t>
            </w:r>
          </w:p>
        </w:tc>
      </w:tr>
    </w:tbl>
    <w:p w:rsidR="00401062" w:rsidRPr="00185906" w:rsidRDefault="00E909C2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185906">
        <w:rPr>
          <w:rFonts w:ascii="Arial" w:hAnsi="Arial" w:cs="Arial"/>
          <w:color w:val="404040" w:themeColor="text1" w:themeTint="BF"/>
          <w:sz w:val="32"/>
          <w:szCs w:val="32"/>
          <w:lang w:val="uk-UA"/>
        </w:rPr>
        <w:lastRenderedPageBreak/>
        <w:t>5.</w:t>
      </w:r>
      <w:r w:rsidRPr="00185906">
        <w:rPr>
          <w:rFonts w:ascii="Arial" w:hAnsi="Arial" w:cs="Arial"/>
          <w:color w:val="404040" w:themeColor="text1" w:themeTint="BF"/>
          <w:lang w:val="uk-UA"/>
        </w:rPr>
        <w:t xml:space="preserve"> Каким образом </w:t>
      </w:r>
      <w:r w:rsidRPr="00185906">
        <w:rPr>
          <w:rFonts w:ascii="Arial" w:hAnsi="Arial" w:cs="Arial"/>
          <w:b/>
          <w:color w:val="404040" w:themeColor="text1" w:themeTint="BF"/>
          <w:lang w:val="uk-UA"/>
        </w:rPr>
        <w:t>интересы отдельных игроков позволят реализовать цели Портала</w:t>
      </w:r>
      <w:r w:rsidRPr="00185906">
        <w:rPr>
          <w:rFonts w:ascii="Arial" w:hAnsi="Arial" w:cs="Arial"/>
          <w:color w:val="404040" w:themeColor="text1" w:themeTint="BF"/>
          <w:lang w:val="uk-UA"/>
        </w:rPr>
        <w:t>.</w:t>
      </w:r>
    </w:p>
    <w:p w:rsidR="004E424F" w:rsidRPr="004E424F" w:rsidRDefault="00E909C2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4E424F">
        <w:rPr>
          <w:rFonts w:ascii="Arial" w:hAnsi="Arial" w:cs="Arial"/>
          <w:color w:val="404040" w:themeColor="text1" w:themeTint="BF"/>
          <w:lang w:val="uk-UA"/>
        </w:rPr>
        <w:t xml:space="preserve">Позволит ли портал реализовать разнонаправленные интересы основных участников системы обеспечения качества высшего образования в Украине? </w:t>
      </w:r>
    </w:p>
    <w:p w:rsidR="00E909C2" w:rsidRPr="004E424F" w:rsidRDefault="00E909C2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Для ответа на этот вопрос</w:t>
      </w:r>
      <w:r w:rsidR="006A05D7" w:rsidRPr="007E091F">
        <w:rPr>
          <w:rFonts w:ascii="Arial" w:hAnsi="Arial" w:cs="Arial"/>
          <w:color w:val="404040" w:themeColor="text1" w:themeTint="BF"/>
          <w:lang w:val="uk-UA"/>
        </w:rPr>
        <w:t xml:space="preserve"> была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 составлена схема 1.</w:t>
      </w:r>
      <w:r w:rsidR="004E424F" w:rsidRPr="007E091F">
        <w:rPr>
          <w:rFonts w:ascii="Arial" w:hAnsi="Arial" w:cs="Arial"/>
          <w:color w:val="404040" w:themeColor="text1" w:themeTint="BF"/>
          <w:lang w:val="uk-UA"/>
        </w:rPr>
        <w:t xml:space="preserve"> Эта схема актуальна по состоянию на начало 201</w:t>
      </w:r>
      <w:r w:rsidR="006A4E10" w:rsidRPr="007E091F">
        <w:rPr>
          <w:rFonts w:ascii="Arial" w:hAnsi="Arial" w:cs="Arial"/>
          <w:color w:val="404040" w:themeColor="text1" w:themeTint="BF"/>
          <w:lang w:val="uk-UA"/>
        </w:rPr>
        <w:t xml:space="preserve">4 года. Большая часть ее элементов </w:t>
      </w:r>
      <w:r w:rsidR="006A05D7" w:rsidRPr="007E091F">
        <w:rPr>
          <w:rFonts w:ascii="Arial" w:hAnsi="Arial" w:cs="Arial"/>
          <w:color w:val="404040" w:themeColor="text1" w:themeTint="BF"/>
          <w:lang w:val="uk-UA"/>
        </w:rPr>
        <w:t>остается актуальной и сегодня</w:t>
      </w:r>
      <w:r w:rsidR="004E424F" w:rsidRPr="007E091F">
        <w:rPr>
          <w:rFonts w:ascii="Arial" w:hAnsi="Arial" w:cs="Arial"/>
          <w:color w:val="404040" w:themeColor="text1" w:themeTint="BF"/>
          <w:lang w:val="uk-UA"/>
        </w:rPr>
        <w:t>.</w:t>
      </w:r>
    </w:p>
    <w:p w:rsidR="006A05D7" w:rsidRPr="007E091F" w:rsidRDefault="006A05D7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Главный вывод схемы 1: Е</w:t>
      </w:r>
      <w:r w:rsidR="004E424F" w:rsidRPr="007E091F">
        <w:rPr>
          <w:rFonts w:ascii="Arial" w:hAnsi="Arial" w:cs="Arial"/>
          <w:color w:val="404040" w:themeColor="text1" w:themeTint="BF"/>
          <w:lang w:val="uk-UA"/>
        </w:rPr>
        <w:t>сли общество аморфно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 и не формирует запроса на качествоенное образование</w:t>
      </w:r>
      <w:r w:rsidR="004E424F" w:rsidRPr="007E091F">
        <w:rPr>
          <w:rFonts w:ascii="Arial" w:hAnsi="Arial" w:cs="Arial"/>
          <w:color w:val="404040" w:themeColor="text1" w:themeTint="BF"/>
          <w:lang w:val="uk-UA"/>
        </w:rPr>
        <w:t xml:space="preserve">, то </w:t>
      </w:r>
      <w:r w:rsidR="006E336A" w:rsidRPr="007E091F">
        <w:rPr>
          <w:rFonts w:ascii="Arial" w:hAnsi="Arial" w:cs="Arial"/>
          <w:color w:val="404040" w:themeColor="text1" w:themeTint="BF"/>
          <w:lang w:val="uk-UA"/>
        </w:rPr>
        <w:t xml:space="preserve">в </w:t>
      </w:r>
      <w:r w:rsidRPr="007E091F">
        <w:rPr>
          <w:rFonts w:ascii="Arial" w:hAnsi="Arial" w:cs="Arial"/>
          <w:color w:val="404040" w:themeColor="text1" w:themeTint="BF"/>
          <w:lang w:val="uk-UA"/>
        </w:rPr>
        <w:t>прозрачности процессов</w:t>
      </w:r>
      <w:r w:rsidR="006E336A" w:rsidRPr="007E091F">
        <w:rPr>
          <w:rFonts w:ascii="Arial" w:hAnsi="Arial" w:cs="Arial"/>
          <w:color w:val="404040" w:themeColor="text1" w:themeTint="BF"/>
          <w:lang w:val="uk-UA"/>
        </w:rPr>
        <w:t xml:space="preserve"> никто кто заинтересован.</w:t>
      </w:r>
      <w:r w:rsidR="004E424F" w:rsidRPr="007E091F">
        <w:rPr>
          <w:rFonts w:ascii="Arial" w:hAnsi="Arial" w:cs="Arial"/>
          <w:color w:val="404040" w:themeColor="text1" w:themeTint="BF"/>
          <w:lang w:val="uk-UA"/>
        </w:rPr>
        <w:t xml:space="preserve"> Эта такая цель, которая вроде бы </w:t>
      </w:r>
      <w:r w:rsidRPr="007E091F">
        <w:rPr>
          <w:rFonts w:ascii="Arial" w:hAnsi="Arial" w:cs="Arial"/>
          <w:color w:val="404040" w:themeColor="text1" w:themeTint="BF"/>
          <w:lang w:val="uk-UA"/>
        </w:rPr>
        <w:t>правильная, но никто не стремит</w:t>
      </w:r>
      <w:r w:rsidR="004E424F" w:rsidRPr="007E091F">
        <w:rPr>
          <w:rFonts w:ascii="Arial" w:hAnsi="Arial" w:cs="Arial"/>
          <w:color w:val="404040" w:themeColor="text1" w:themeTint="BF"/>
          <w:lang w:val="uk-UA"/>
        </w:rPr>
        <w:t>ся к ней.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 </w:t>
      </w:r>
    </w:p>
    <w:p w:rsidR="006A05D7" w:rsidRPr="007E091F" w:rsidRDefault="006A05D7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Поэтому функционирование Портала, такое необходимое по своей сути, как бы "повисало в воздухе". Люди находили какие-то свои способы с</w:t>
      </w:r>
      <w:r w:rsidR="006E336A" w:rsidRPr="007E091F">
        <w:rPr>
          <w:rFonts w:ascii="Arial" w:hAnsi="Arial" w:cs="Arial"/>
          <w:color w:val="404040" w:themeColor="text1" w:themeTint="BF"/>
          <w:lang w:val="uk-UA"/>
        </w:rPr>
        <w:t>уществовать в непрозрачных, с</w:t>
      </w:r>
      <w:r w:rsidRPr="007E091F">
        <w:rPr>
          <w:rFonts w:ascii="Arial" w:hAnsi="Arial" w:cs="Arial"/>
          <w:color w:val="404040" w:themeColor="text1" w:themeTint="BF"/>
          <w:lang w:val="uk-UA"/>
        </w:rPr>
        <w:t>ложно функционирующих системах. А повышение качества образования как реальный мотив, толкающий людей на поступки и действия, мы могли приписать только консорциуму проекта.</w:t>
      </w:r>
    </w:p>
    <w:p w:rsidR="006E336A" w:rsidRPr="007E091F" w:rsidRDefault="008C3D56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Другой вывод из этой схемы: все же</w:t>
      </w:r>
      <w:r w:rsidR="006E336A" w:rsidRPr="007E091F">
        <w:rPr>
          <w:rFonts w:ascii="Arial" w:hAnsi="Arial" w:cs="Arial"/>
          <w:color w:val="404040" w:themeColor="text1" w:themeTint="BF"/>
          <w:lang w:val="uk-UA"/>
        </w:rPr>
        <w:t xml:space="preserve"> большинство участников заи</w:t>
      </w:r>
      <w:r w:rsidR="006A05D7" w:rsidRPr="007E091F">
        <w:rPr>
          <w:rFonts w:ascii="Arial" w:hAnsi="Arial" w:cs="Arial"/>
          <w:color w:val="404040" w:themeColor="text1" w:themeTint="BF"/>
          <w:lang w:val="uk-UA"/>
        </w:rPr>
        <w:t>н</w:t>
      </w:r>
      <w:r w:rsidR="006E336A" w:rsidRPr="007E091F">
        <w:rPr>
          <w:rFonts w:ascii="Arial" w:hAnsi="Arial" w:cs="Arial"/>
          <w:color w:val="404040" w:themeColor="text1" w:themeTint="BF"/>
          <w:lang w:val="uk-UA"/>
        </w:rPr>
        <w:t>тересован</w:t>
      </w:r>
      <w:r w:rsidRPr="007E091F">
        <w:rPr>
          <w:rFonts w:ascii="Arial" w:hAnsi="Arial" w:cs="Arial"/>
          <w:color w:val="404040" w:themeColor="text1" w:themeTint="BF"/>
          <w:lang w:val="uk-UA"/>
        </w:rPr>
        <w:t>о</w:t>
      </w:r>
      <w:r w:rsidR="006E336A" w:rsidRPr="007E091F">
        <w:rPr>
          <w:rFonts w:ascii="Arial" w:hAnsi="Arial" w:cs="Arial"/>
          <w:color w:val="404040" w:themeColor="text1" w:themeTint="BF"/>
          <w:lang w:val="uk-UA"/>
        </w:rPr>
        <w:t xml:space="preserve"> в популярности портала, </w:t>
      </w:r>
      <w:r w:rsidRPr="007E091F">
        <w:rPr>
          <w:rFonts w:ascii="Arial" w:hAnsi="Arial" w:cs="Arial"/>
          <w:color w:val="404040" w:themeColor="text1" w:themeTint="BF"/>
          <w:lang w:val="uk-UA"/>
        </w:rPr>
        <w:t>хотя бы потому, что портал</w:t>
      </w:r>
      <w:r w:rsidR="006E336A" w:rsidRPr="007E091F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Pr="007E091F">
        <w:rPr>
          <w:rFonts w:ascii="Arial" w:hAnsi="Arial" w:cs="Arial"/>
          <w:color w:val="404040" w:themeColor="text1" w:themeTint="BF"/>
          <w:lang w:val="uk-UA"/>
        </w:rPr>
        <w:t xml:space="preserve">позволяет </w:t>
      </w:r>
      <w:r w:rsidR="006E336A" w:rsidRPr="007E091F">
        <w:rPr>
          <w:rFonts w:ascii="Arial" w:hAnsi="Arial" w:cs="Arial"/>
          <w:color w:val="404040" w:themeColor="text1" w:themeTint="BF"/>
          <w:lang w:val="uk-UA"/>
        </w:rPr>
        <w:t>каждому из игроков достигать свои индивидуальные цели.</w:t>
      </w:r>
    </w:p>
    <w:p w:rsidR="006E336A" w:rsidRPr="008C3D56" w:rsidRDefault="006E336A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8C3D56">
        <w:rPr>
          <w:rFonts w:ascii="Arial" w:hAnsi="Arial" w:cs="Arial"/>
          <w:color w:val="404040" w:themeColor="text1" w:themeTint="BF"/>
          <w:lang w:val="uk-UA"/>
        </w:rPr>
        <w:t xml:space="preserve">Таким образом, предоставив каждому игроку возможность </w:t>
      </w:r>
      <w:r w:rsidR="00247A76" w:rsidRPr="008C3D56">
        <w:rPr>
          <w:rFonts w:ascii="Arial" w:hAnsi="Arial" w:cs="Arial"/>
          <w:color w:val="404040" w:themeColor="text1" w:themeTint="BF"/>
          <w:lang w:val="uk-UA"/>
        </w:rPr>
        <w:t xml:space="preserve">удовлетворить собственные, можно сказать – эгоистические, потребности, можно обеспечить </w:t>
      </w:r>
      <w:r w:rsidRPr="008C3D56">
        <w:rPr>
          <w:rFonts w:ascii="Arial" w:hAnsi="Arial" w:cs="Arial"/>
          <w:color w:val="404040" w:themeColor="text1" w:themeTint="BF"/>
          <w:lang w:val="uk-UA"/>
        </w:rPr>
        <w:t xml:space="preserve">популярность портала, </w:t>
      </w:r>
      <w:r w:rsidR="00247A76" w:rsidRPr="008C3D56">
        <w:rPr>
          <w:rFonts w:ascii="Arial" w:hAnsi="Arial" w:cs="Arial"/>
          <w:color w:val="404040" w:themeColor="text1" w:themeTint="BF"/>
          <w:lang w:val="uk-UA"/>
        </w:rPr>
        <w:t>что и приведет к прозрачности процессов и достижению целей проекта.</w:t>
      </w:r>
    </w:p>
    <w:p w:rsidR="00247A76" w:rsidRPr="008C3D56" w:rsidRDefault="00247A76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8C3D56">
        <w:rPr>
          <w:rFonts w:ascii="Arial" w:hAnsi="Arial" w:cs="Arial"/>
          <w:color w:val="404040" w:themeColor="text1" w:themeTint="BF"/>
          <w:lang w:val="uk-UA"/>
        </w:rPr>
        <w:t>Так сказать, теория "разумного эгоизма" в действии.</w:t>
      </w:r>
    </w:p>
    <w:p w:rsidR="00E909C2" w:rsidRDefault="008C3D56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В новых условиях, с новыми участниками образовательного процесса схема взаимодействия целей игроков портала претерпела изменения и стала иметь вид рис.2.</w:t>
      </w:r>
    </w:p>
    <w:p w:rsidR="008C3D56" w:rsidRPr="007E091F" w:rsidRDefault="008C3D56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Во-первых, общество, которое стало мощным фактором принятия решений в стране, сформировало запрос на изменение качества всех процессов, в том числе и в высшем образовании. Это нашло отражение в новой схеме, сделав ее завершенной. Портал, обеспечивая прозрачность образовательных процессов, целиком и полностью работает на запрос гражданского общества Украины.</w:t>
      </w:r>
    </w:p>
    <w:p w:rsidR="008C3D56" w:rsidRPr="007E091F" w:rsidRDefault="008C3D56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>Изменения, проишедшие за посл</w:t>
      </w:r>
      <w:r w:rsidR="00CB4130" w:rsidRPr="007E091F">
        <w:rPr>
          <w:rFonts w:ascii="Arial" w:hAnsi="Arial" w:cs="Arial"/>
          <w:color w:val="404040" w:themeColor="text1" w:themeTint="BF"/>
          <w:lang w:val="uk-UA"/>
        </w:rPr>
        <w:t xml:space="preserve">еднее время, </w:t>
      </w:r>
      <w:r w:rsidR="006536E9" w:rsidRPr="007E091F">
        <w:rPr>
          <w:rFonts w:ascii="Arial" w:hAnsi="Arial" w:cs="Arial"/>
          <w:color w:val="404040" w:themeColor="text1" w:themeTint="BF"/>
          <w:lang w:val="uk-UA"/>
        </w:rPr>
        <w:t xml:space="preserve">на схеме </w:t>
      </w:r>
      <w:r w:rsidR="00CB4130" w:rsidRPr="007E091F">
        <w:rPr>
          <w:rFonts w:ascii="Arial" w:hAnsi="Arial" w:cs="Arial"/>
          <w:color w:val="404040" w:themeColor="text1" w:themeTint="BF"/>
          <w:lang w:val="uk-UA"/>
        </w:rPr>
        <w:t xml:space="preserve">выделены цветом. </w:t>
      </w:r>
    </w:p>
    <w:p w:rsidR="00E909C2" w:rsidRPr="007E091F" w:rsidRDefault="008C3D56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7E091F">
        <w:rPr>
          <w:rFonts w:ascii="Arial" w:hAnsi="Arial" w:cs="Arial"/>
          <w:color w:val="404040" w:themeColor="text1" w:themeTint="BF"/>
          <w:lang w:val="uk-UA"/>
        </w:rPr>
        <w:t xml:space="preserve">Появление нового игрока – Национального агентства по обеспечению качества высшего образования, </w:t>
      </w:r>
      <w:r w:rsidR="00CB4130" w:rsidRPr="007E091F">
        <w:rPr>
          <w:rFonts w:ascii="Arial" w:hAnsi="Arial" w:cs="Arial"/>
          <w:color w:val="404040" w:themeColor="text1" w:themeTint="BF"/>
          <w:lang w:val="uk-UA"/>
        </w:rPr>
        <w:t>привело к тому, что снижается репрессивная функция государства, а повышается заинтересованность в результатах работы отдельных преподавателей, ВНЗ. Это, в свою очередь, работает на популярность Портала. Кроме того, само Агентство может быть пользователем, а значит уже непосредственно влияет на популярность Портала.</w:t>
      </w:r>
    </w:p>
    <w:p w:rsidR="00E909C2" w:rsidRPr="00F86100" w:rsidRDefault="00E909C2" w:rsidP="007F539A">
      <w:pPr>
        <w:rPr>
          <w:rFonts w:ascii="Arial" w:hAnsi="Arial" w:cs="Arial"/>
          <w:color w:val="404040" w:themeColor="text1" w:themeTint="BF"/>
          <w:highlight w:val="lightGray"/>
          <w:lang w:val="uk-UA"/>
        </w:rPr>
      </w:pPr>
    </w:p>
    <w:p w:rsidR="00E909C2" w:rsidRPr="00F86100" w:rsidRDefault="00E909C2" w:rsidP="007F539A">
      <w:pPr>
        <w:rPr>
          <w:rFonts w:ascii="Arial" w:hAnsi="Arial" w:cs="Arial"/>
          <w:color w:val="404040" w:themeColor="text1" w:themeTint="BF"/>
          <w:highlight w:val="lightGray"/>
          <w:lang w:val="uk-UA"/>
        </w:rPr>
      </w:pPr>
    </w:p>
    <w:p w:rsidR="00E909C2" w:rsidRPr="00F86100" w:rsidRDefault="00E909C2" w:rsidP="007F539A">
      <w:pPr>
        <w:rPr>
          <w:rFonts w:ascii="Arial" w:hAnsi="Arial" w:cs="Arial"/>
          <w:color w:val="404040" w:themeColor="text1" w:themeTint="BF"/>
          <w:highlight w:val="lightGray"/>
          <w:lang w:val="uk-UA"/>
        </w:rPr>
      </w:pPr>
    </w:p>
    <w:p w:rsidR="00E909C2" w:rsidRPr="00F86100" w:rsidRDefault="00E909C2" w:rsidP="007F539A">
      <w:pPr>
        <w:rPr>
          <w:rFonts w:ascii="Arial" w:hAnsi="Arial" w:cs="Arial"/>
          <w:color w:val="404040" w:themeColor="text1" w:themeTint="BF"/>
          <w:highlight w:val="lightGray"/>
          <w:lang w:val="uk-UA"/>
        </w:rPr>
        <w:sectPr w:rsidR="00E909C2" w:rsidRPr="00F86100" w:rsidSect="00AD1EE0">
          <w:head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09C2" w:rsidRPr="00F86100" w:rsidRDefault="006E336A" w:rsidP="007F539A">
      <w:pPr>
        <w:rPr>
          <w:rFonts w:ascii="Arial" w:hAnsi="Arial" w:cs="Arial"/>
          <w:color w:val="404040" w:themeColor="text1" w:themeTint="BF"/>
          <w:highlight w:val="lightGray"/>
          <w:lang w:val="uk-UA"/>
        </w:rPr>
      </w:pPr>
      <w:r w:rsidRPr="00F86100">
        <w:rPr>
          <w:rFonts w:ascii="Arial" w:hAnsi="Arial" w:cs="Arial"/>
          <w:noProof/>
          <w:color w:val="404040" w:themeColor="text1" w:themeTint="BF"/>
          <w:highlight w:val="lightGray"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6582410</wp:posOffset>
            </wp:positionH>
            <wp:positionV relativeFrom="paragraph">
              <wp:posOffset>5296535</wp:posOffset>
            </wp:positionV>
            <wp:extent cx="3181350" cy="869950"/>
            <wp:effectExtent l="19050" t="19050" r="19050" b="25400"/>
            <wp:wrapNone/>
            <wp:docPr id="9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92" t="25488" r="29993" b="4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86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9C2" w:rsidRPr="006A4E10">
        <w:rPr>
          <w:rFonts w:ascii="Arial" w:hAnsi="Arial" w:cs="Arial"/>
          <w:noProof/>
          <w:color w:val="404040" w:themeColor="text1" w:themeTint="BF"/>
          <w:lang w:val="uk-UA" w:eastAsia="uk-UA"/>
        </w:rPr>
        <w:drawing>
          <wp:inline distT="0" distB="0" distL="0" distR="0">
            <wp:extent cx="7823200" cy="5924550"/>
            <wp:effectExtent l="19050" t="0" r="6350" b="0"/>
            <wp:docPr id="8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149" cy="592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10" w:rsidRPr="00CB4130" w:rsidRDefault="00E909C2">
      <w:pPr>
        <w:rPr>
          <w:rFonts w:ascii="Arial" w:hAnsi="Arial" w:cs="Arial"/>
          <w:color w:val="404040" w:themeColor="text1" w:themeTint="BF"/>
          <w:lang w:val="uk-UA"/>
        </w:rPr>
        <w:sectPr w:rsidR="006A4E10" w:rsidRPr="00CB4130" w:rsidSect="000E5E9B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 w:rsidRPr="00CB4130">
        <w:rPr>
          <w:rFonts w:ascii="Arial" w:hAnsi="Arial" w:cs="Arial"/>
          <w:color w:val="404040" w:themeColor="text1" w:themeTint="BF"/>
          <w:lang w:val="uk-UA"/>
        </w:rPr>
        <w:t xml:space="preserve">Схема 1 – </w:t>
      </w:r>
      <w:r w:rsidR="006E336A" w:rsidRPr="00CB4130">
        <w:rPr>
          <w:rFonts w:ascii="Arial" w:hAnsi="Arial" w:cs="Arial"/>
          <w:color w:val="404040" w:themeColor="text1" w:themeTint="BF"/>
          <w:lang w:val="uk-UA"/>
        </w:rPr>
        <w:t>Взаимодействие</w:t>
      </w:r>
      <w:r w:rsidRPr="00CB4130">
        <w:rPr>
          <w:rFonts w:ascii="Arial" w:hAnsi="Arial" w:cs="Arial"/>
          <w:color w:val="404040" w:themeColor="text1" w:themeTint="BF"/>
          <w:lang w:val="uk-UA"/>
        </w:rPr>
        <w:t xml:space="preserve"> цел</w:t>
      </w:r>
      <w:r w:rsidR="006E336A" w:rsidRPr="00CB4130">
        <w:rPr>
          <w:rFonts w:ascii="Arial" w:hAnsi="Arial" w:cs="Arial"/>
          <w:color w:val="404040" w:themeColor="text1" w:themeTint="BF"/>
          <w:lang w:val="uk-UA"/>
        </w:rPr>
        <w:t>ей "игроков" портала</w:t>
      </w:r>
      <w:r w:rsidR="00CB4130">
        <w:rPr>
          <w:rFonts w:ascii="Arial" w:hAnsi="Arial" w:cs="Arial"/>
          <w:color w:val="404040" w:themeColor="text1" w:themeTint="BF"/>
          <w:lang w:val="uk-UA"/>
        </w:rPr>
        <w:t xml:space="preserve"> (на начало 2014 года)</w:t>
      </w:r>
    </w:p>
    <w:p w:rsidR="000122FD" w:rsidRPr="00CB4130" w:rsidRDefault="00247A76" w:rsidP="00247A76">
      <w:pPr>
        <w:rPr>
          <w:rFonts w:ascii="Arial" w:hAnsi="Arial" w:cs="Arial"/>
          <w:color w:val="404040" w:themeColor="text1" w:themeTint="BF"/>
          <w:lang w:val="uk-UA"/>
        </w:rPr>
      </w:pPr>
      <w:r w:rsidRPr="00CB4130">
        <w:rPr>
          <w:rFonts w:ascii="Arial" w:hAnsi="Arial" w:cs="Arial"/>
          <w:color w:val="404040" w:themeColor="text1" w:themeTint="BF"/>
          <w:sz w:val="32"/>
          <w:szCs w:val="32"/>
          <w:lang w:val="uk-UA"/>
        </w:rPr>
        <w:lastRenderedPageBreak/>
        <w:t>6.</w:t>
      </w:r>
      <w:r w:rsidRPr="00CB4130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="000122FD" w:rsidRPr="00CB4130">
        <w:rPr>
          <w:rFonts w:ascii="Arial" w:hAnsi="Arial" w:cs="Arial"/>
          <w:color w:val="404040" w:themeColor="text1" w:themeTint="BF"/>
          <w:lang w:val="uk-UA"/>
        </w:rPr>
        <w:t>Реализация индивидуальных интересов каждого из игроков возмождна благодаря тем или иным возможностям портала – его функционалу</w:t>
      </w:r>
    </w:p>
    <w:p w:rsidR="000122FD" w:rsidRPr="00CB4130" w:rsidRDefault="000122FD" w:rsidP="00247A76">
      <w:pPr>
        <w:rPr>
          <w:rFonts w:ascii="Arial" w:hAnsi="Arial" w:cs="Arial"/>
          <w:color w:val="404040" w:themeColor="text1" w:themeTint="BF"/>
          <w:lang w:val="uk-UA"/>
        </w:rPr>
      </w:pPr>
    </w:p>
    <w:p w:rsidR="00247A76" w:rsidRPr="00CB4130" w:rsidRDefault="000122FD" w:rsidP="00247A76">
      <w:pPr>
        <w:rPr>
          <w:rFonts w:ascii="Arial" w:hAnsi="Arial" w:cs="Arial"/>
          <w:color w:val="404040" w:themeColor="text1" w:themeTint="BF"/>
          <w:lang w:val="uk-UA"/>
        </w:rPr>
      </w:pPr>
      <w:r w:rsidRPr="00CB4130">
        <w:rPr>
          <w:rFonts w:ascii="Arial" w:hAnsi="Arial" w:cs="Arial"/>
          <w:color w:val="404040" w:themeColor="text1" w:themeTint="BF"/>
          <w:lang w:val="uk-UA"/>
        </w:rPr>
        <w:t>Таблица 2 –</w:t>
      </w:r>
      <w:r w:rsidRPr="00CB4130">
        <w:rPr>
          <w:rFonts w:ascii="Arial" w:hAnsi="Arial" w:cs="Arial"/>
          <w:b/>
          <w:color w:val="404040" w:themeColor="text1" w:themeTint="BF"/>
          <w:lang w:val="uk-UA"/>
        </w:rPr>
        <w:t xml:space="preserve"> Базовый ф</w:t>
      </w:r>
      <w:r w:rsidR="00247A76" w:rsidRPr="00CB4130">
        <w:rPr>
          <w:rFonts w:ascii="Arial" w:hAnsi="Arial" w:cs="Arial"/>
          <w:b/>
          <w:color w:val="404040" w:themeColor="text1" w:themeTint="BF"/>
          <w:lang w:val="uk-UA"/>
        </w:rPr>
        <w:t>ункционал портала</w:t>
      </w:r>
    </w:p>
    <w:tbl>
      <w:tblPr>
        <w:tblW w:w="10314" w:type="dxa"/>
        <w:tblInd w:w="-601" w:type="dxa"/>
        <w:tblLook w:val="04A0" w:firstRow="1" w:lastRow="0" w:firstColumn="1" w:lastColumn="0" w:noHBand="0" w:noVBand="1"/>
      </w:tblPr>
      <w:tblGrid>
        <w:gridCol w:w="960"/>
        <w:gridCol w:w="9354"/>
      </w:tblGrid>
      <w:tr w:rsidR="00247A76" w:rsidRPr="00CB4130" w:rsidTr="00247A76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A76" w:rsidRPr="00CB4130" w:rsidRDefault="00247A76" w:rsidP="00247A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обозна-чение</w:t>
            </w:r>
          </w:p>
        </w:tc>
        <w:tc>
          <w:tcPr>
            <w:tcW w:w="9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A76" w:rsidRPr="00CB4130" w:rsidRDefault="00247A76" w:rsidP="00247A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Функции портала (бизнес-потоки)</w:t>
            </w:r>
          </w:p>
        </w:tc>
      </w:tr>
      <w:tr w:rsidR="00247A76" w:rsidRPr="00CB4130" w:rsidTr="00247A76">
        <w:trPr>
          <w:trHeight w:val="23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47A76" w:rsidRPr="00CB4130" w:rsidTr="00247A76">
        <w:trPr>
          <w:trHeight w:val="23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47A76" w:rsidRPr="00CB4130" w:rsidTr="00247A76">
        <w:trPr>
          <w:trHeight w:val="315"/>
        </w:trPr>
        <w:tc>
          <w:tcPr>
            <w:tcW w:w="9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F1</w:t>
            </w:r>
          </w:p>
        </w:tc>
        <w:tc>
          <w:tcPr>
            <w:tcW w:w="935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Возможность хранения информации (доступ через веб-интерфейс ото всюду - веб-базированный рабочий стол пользователя)</w:t>
            </w:r>
          </w:p>
        </w:tc>
      </w:tr>
      <w:tr w:rsidR="00247A76" w:rsidRPr="00CB4130" w:rsidTr="00247A76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F2</w:t>
            </w:r>
          </w:p>
        </w:tc>
        <w:tc>
          <w:tcPr>
            <w:tcW w:w="9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Возможность просматривать информацию свою и других</w:t>
            </w:r>
          </w:p>
        </w:tc>
      </w:tr>
      <w:tr w:rsidR="00247A76" w:rsidRPr="00CB4130" w:rsidTr="00247A76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F3</w:t>
            </w:r>
          </w:p>
        </w:tc>
        <w:tc>
          <w:tcPr>
            <w:tcW w:w="9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Социальная верификация хранимой информации (обеспечение достоверности)</w:t>
            </w:r>
          </w:p>
        </w:tc>
      </w:tr>
      <w:tr w:rsidR="00247A76" w:rsidRPr="00CB4130" w:rsidTr="00247A76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F4</w:t>
            </w:r>
          </w:p>
        </w:tc>
        <w:tc>
          <w:tcPr>
            <w:tcW w:w="9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D778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Возможность</w:t>
            </w:r>
            <w:r w:rsid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генерации документов на основании хранимой инфы (СV, анкеты..) как индивидуальных, так и организаций (отчеты)</w:t>
            </w:r>
          </w:p>
        </w:tc>
      </w:tr>
      <w:tr w:rsidR="00247A76" w:rsidRPr="00CB4130" w:rsidTr="00247A76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F5</w:t>
            </w:r>
          </w:p>
        </w:tc>
        <w:tc>
          <w:tcPr>
            <w:tcW w:w="9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Возможность автоматической генерации веб-страниц академ.работников и организаций</w:t>
            </w:r>
          </w:p>
        </w:tc>
      </w:tr>
      <w:tr w:rsidR="00247A76" w:rsidRPr="00CB4130" w:rsidTr="00247A76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F6</w:t>
            </w:r>
          </w:p>
        </w:tc>
        <w:tc>
          <w:tcPr>
            <w:tcW w:w="9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Возможность создания и хранения системы ценностей (индивидуальтных предпочтений)</w:t>
            </w:r>
          </w:p>
        </w:tc>
      </w:tr>
      <w:tr w:rsidR="00247A76" w:rsidRPr="00CB4130" w:rsidTr="00247A76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F7</w:t>
            </w:r>
          </w:p>
        </w:tc>
        <w:tc>
          <w:tcPr>
            <w:tcW w:w="9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Возможность оценки рейтингования любых видов ресурсов в соответствии с системой ценностей</w:t>
            </w:r>
          </w:p>
        </w:tc>
      </w:tr>
      <w:tr w:rsidR="00247A76" w:rsidRPr="00CB4130" w:rsidTr="00247A76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F8</w:t>
            </w:r>
          </w:p>
        </w:tc>
        <w:tc>
          <w:tcPr>
            <w:tcW w:w="9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76" w:rsidRPr="00CB4130" w:rsidRDefault="00247A76" w:rsidP="0024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41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Обслуживание персональных запросов (не в стандартной форме, а как ответ на запрос)</w:t>
            </w:r>
          </w:p>
        </w:tc>
      </w:tr>
    </w:tbl>
    <w:p w:rsidR="00E909C2" w:rsidRPr="00CB4130" w:rsidRDefault="00E909C2">
      <w:pPr>
        <w:rPr>
          <w:rFonts w:ascii="Arial" w:hAnsi="Arial" w:cs="Arial"/>
          <w:color w:val="404040" w:themeColor="text1" w:themeTint="BF"/>
          <w:lang w:val="uk-UA"/>
        </w:rPr>
      </w:pPr>
    </w:p>
    <w:p w:rsidR="000122FD" w:rsidRPr="00D77809" w:rsidRDefault="00247A76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D77809">
        <w:rPr>
          <w:rFonts w:ascii="Arial" w:hAnsi="Arial" w:cs="Arial"/>
          <w:color w:val="404040" w:themeColor="text1" w:themeTint="BF"/>
          <w:sz w:val="32"/>
          <w:szCs w:val="32"/>
          <w:lang w:val="uk-UA"/>
        </w:rPr>
        <w:t>7.</w:t>
      </w:r>
      <w:r w:rsidR="000122FD" w:rsidRPr="00D77809">
        <w:rPr>
          <w:rFonts w:ascii="Arial" w:hAnsi="Arial" w:cs="Arial"/>
          <w:color w:val="404040" w:themeColor="text1" w:themeTint="BF"/>
          <w:lang w:val="uk-UA"/>
        </w:rPr>
        <w:t>Каким образом функционал портала позволит каждому пользователю получать свою индивидуальную добавленную ценность (выгоду)?</w:t>
      </w:r>
    </w:p>
    <w:p w:rsidR="000122FD" w:rsidRPr="00D77809" w:rsidRDefault="000122FD" w:rsidP="007F539A">
      <w:pPr>
        <w:rPr>
          <w:rFonts w:ascii="Arial" w:hAnsi="Arial" w:cs="Arial"/>
          <w:color w:val="404040" w:themeColor="text1" w:themeTint="BF"/>
          <w:lang w:val="uk-UA"/>
        </w:rPr>
      </w:pPr>
    </w:p>
    <w:p w:rsidR="00E909C2" w:rsidRPr="00D77809" w:rsidRDefault="000122FD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D77809">
        <w:rPr>
          <w:rFonts w:ascii="Arial" w:hAnsi="Arial" w:cs="Arial"/>
          <w:color w:val="404040" w:themeColor="text1" w:themeTint="BF"/>
          <w:lang w:val="uk-UA"/>
        </w:rPr>
        <w:t xml:space="preserve">Таблица 3 - </w:t>
      </w:r>
      <w:r w:rsidR="00247A76" w:rsidRPr="00D77809">
        <w:rPr>
          <w:rFonts w:ascii="Arial" w:hAnsi="Arial" w:cs="Arial"/>
          <w:color w:val="404040" w:themeColor="text1" w:themeTint="BF"/>
          <w:lang w:val="uk-UA"/>
        </w:rPr>
        <w:t>Соотношение бизнес-потоков</w:t>
      </w:r>
      <w:r w:rsidRPr="00D77809">
        <w:rPr>
          <w:rFonts w:ascii="Arial" w:hAnsi="Arial" w:cs="Arial"/>
          <w:color w:val="404040" w:themeColor="text1" w:themeTint="BF"/>
          <w:lang w:val="uk-UA"/>
        </w:rPr>
        <w:t xml:space="preserve"> портала</w:t>
      </w:r>
      <w:r w:rsidR="00247A76" w:rsidRPr="00D77809">
        <w:rPr>
          <w:rFonts w:ascii="Arial" w:hAnsi="Arial" w:cs="Arial"/>
          <w:color w:val="404040" w:themeColor="text1" w:themeTint="BF"/>
          <w:lang w:val="uk-UA"/>
        </w:rPr>
        <w:t xml:space="preserve"> и </w:t>
      </w:r>
      <w:r w:rsidRPr="00D77809">
        <w:rPr>
          <w:rFonts w:ascii="Arial" w:hAnsi="Arial" w:cs="Arial"/>
          <w:color w:val="404040" w:themeColor="text1" w:themeTint="BF"/>
          <w:lang w:val="uk-UA"/>
        </w:rPr>
        <w:t>добавленных ценностей от использования портала</w:t>
      </w:r>
    </w:p>
    <w:p w:rsidR="000122FD" w:rsidRPr="00F86100" w:rsidRDefault="0099060F" w:rsidP="000122FD">
      <w:pPr>
        <w:ind w:hanging="1134"/>
        <w:rPr>
          <w:rFonts w:ascii="Arial" w:hAnsi="Arial" w:cs="Arial"/>
          <w:color w:val="404040" w:themeColor="text1" w:themeTint="BF"/>
          <w:highlight w:val="lightGray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03DC174" wp14:editId="217443C0">
            <wp:extent cx="6762168" cy="1478478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9" t="19547" r="10517" b="46331"/>
                    <a:stretch/>
                  </pic:blipFill>
                  <pic:spPr bwMode="auto">
                    <a:xfrm>
                      <a:off x="0" y="0"/>
                      <a:ext cx="6772890" cy="148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60F" w:rsidRDefault="0099060F" w:rsidP="0099060F">
      <w:pPr>
        <w:ind w:hanging="1134"/>
        <w:rPr>
          <w:rFonts w:ascii="Arial" w:hAnsi="Arial" w:cs="Arial"/>
          <w:color w:val="404040" w:themeColor="text1" w:themeTint="BF"/>
          <w:highlight w:val="lightGray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03339E5" wp14:editId="1A8AB33E">
            <wp:extent cx="6920146" cy="138347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9" t="19547" r="1697" b="46153"/>
                    <a:stretch/>
                  </pic:blipFill>
                  <pic:spPr bwMode="auto">
                    <a:xfrm>
                      <a:off x="0" y="0"/>
                      <a:ext cx="6948201" cy="138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60F" w:rsidRDefault="0099060F" w:rsidP="007F539A">
      <w:pPr>
        <w:rPr>
          <w:rFonts w:ascii="Arial" w:hAnsi="Arial" w:cs="Arial"/>
          <w:color w:val="404040" w:themeColor="text1" w:themeTint="BF"/>
          <w:highlight w:val="lightGray"/>
          <w:lang w:val="uk-UA"/>
        </w:rPr>
      </w:pPr>
    </w:p>
    <w:p w:rsidR="0099060F" w:rsidRDefault="0099060F" w:rsidP="007F539A">
      <w:pPr>
        <w:rPr>
          <w:rFonts w:ascii="Arial" w:hAnsi="Arial" w:cs="Arial"/>
          <w:color w:val="404040" w:themeColor="text1" w:themeTint="BF"/>
          <w:highlight w:val="lightGray"/>
          <w:lang w:val="uk-UA"/>
        </w:rPr>
      </w:pPr>
    </w:p>
    <w:p w:rsidR="00E909C2" w:rsidRPr="0099060F" w:rsidRDefault="000122FD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lastRenderedPageBreak/>
        <w:t>Согласно результатам, наибольшую реализацию интересов на портале получат:</w:t>
      </w:r>
    </w:p>
    <w:p w:rsidR="000122FD" w:rsidRPr="0099060F" w:rsidRDefault="000122FD" w:rsidP="000122FD">
      <w:pPr>
        <w:pStyle w:val="a5"/>
        <w:numPr>
          <w:ilvl w:val="0"/>
          <w:numId w:val="5"/>
        </w:num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Университеты</w:t>
      </w:r>
      <w:r w:rsidR="00351158" w:rsidRPr="0099060F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="0099060F" w:rsidRPr="0099060F">
        <w:rPr>
          <w:rFonts w:ascii="Arial" w:hAnsi="Arial" w:cs="Arial"/>
          <w:color w:val="404040" w:themeColor="text1" w:themeTint="BF"/>
          <w:lang w:val="en-US"/>
        </w:rPr>
        <w:t>(V9, V10</w:t>
      </w:r>
      <w:r w:rsidR="00351158" w:rsidRPr="0099060F">
        <w:rPr>
          <w:rFonts w:ascii="Arial" w:hAnsi="Arial" w:cs="Arial"/>
          <w:color w:val="404040" w:themeColor="text1" w:themeTint="BF"/>
          <w:lang w:val="en-US"/>
        </w:rPr>
        <w:t>)</w:t>
      </w:r>
      <w:r w:rsidRPr="0099060F">
        <w:rPr>
          <w:rFonts w:ascii="Arial" w:hAnsi="Arial" w:cs="Arial"/>
          <w:color w:val="404040" w:themeColor="text1" w:themeTint="BF"/>
          <w:lang w:val="uk-UA"/>
        </w:rPr>
        <w:t>,</w:t>
      </w:r>
    </w:p>
    <w:p w:rsidR="000122FD" w:rsidRPr="0099060F" w:rsidRDefault="000122FD" w:rsidP="000122FD">
      <w:pPr>
        <w:pStyle w:val="a5"/>
        <w:numPr>
          <w:ilvl w:val="0"/>
          <w:numId w:val="5"/>
        </w:num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Преподаватели</w:t>
      </w:r>
      <w:r w:rsidR="00351158" w:rsidRPr="0099060F">
        <w:rPr>
          <w:rFonts w:ascii="Arial" w:hAnsi="Arial" w:cs="Arial"/>
          <w:color w:val="404040" w:themeColor="text1" w:themeTint="BF"/>
          <w:lang w:val="en-US"/>
        </w:rPr>
        <w:t xml:space="preserve"> (V1</w:t>
      </w:r>
      <w:r w:rsidR="0099060F" w:rsidRPr="0099060F">
        <w:rPr>
          <w:rFonts w:ascii="Arial" w:hAnsi="Arial" w:cs="Arial"/>
          <w:color w:val="404040" w:themeColor="text1" w:themeTint="BF"/>
        </w:rPr>
        <w:t>1</w:t>
      </w:r>
      <w:r w:rsidR="00351158" w:rsidRPr="0099060F">
        <w:rPr>
          <w:rFonts w:ascii="Arial" w:hAnsi="Arial" w:cs="Arial"/>
          <w:color w:val="404040" w:themeColor="text1" w:themeTint="BF"/>
          <w:lang w:val="en-US"/>
        </w:rPr>
        <w:t>)</w:t>
      </w:r>
      <w:r w:rsidRPr="0099060F">
        <w:rPr>
          <w:rFonts w:ascii="Arial" w:hAnsi="Arial" w:cs="Arial"/>
          <w:color w:val="404040" w:themeColor="text1" w:themeTint="BF"/>
          <w:lang w:val="uk-UA"/>
        </w:rPr>
        <w:t>,</w:t>
      </w:r>
    </w:p>
    <w:p w:rsidR="000122FD" w:rsidRPr="0099060F" w:rsidRDefault="0099060F" w:rsidP="000122FD">
      <w:pPr>
        <w:pStyle w:val="a5"/>
        <w:numPr>
          <w:ilvl w:val="0"/>
          <w:numId w:val="5"/>
        </w:num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Национальное агентство обеспечения качества</w:t>
      </w:r>
      <w:r w:rsidR="00351158" w:rsidRPr="0099060F">
        <w:rPr>
          <w:rFonts w:ascii="Arial" w:hAnsi="Arial" w:cs="Arial"/>
          <w:color w:val="404040" w:themeColor="text1" w:themeTint="BF"/>
          <w:lang w:val="en-US"/>
        </w:rPr>
        <w:t xml:space="preserve"> – V1</w:t>
      </w:r>
      <w:r w:rsidRPr="0099060F">
        <w:rPr>
          <w:rFonts w:ascii="Arial" w:hAnsi="Arial" w:cs="Arial"/>
          <w:color w:val="404040" w:themeColor="text1" w:themeTint="BF"/>
        </w:rPr>
        <w:t>9</w:t>
      </w:r>
      <w:r w:rsidR="00351158" w:rsidRPr="0099060F">
        <w:rPr>
          <w:rFonts w:ascii="Arial" w:hAnsi="Arial" w:cs="Arial"/>
          <w:color w:val="404040" w:themeColor="text1" w:themeTint="BF"/>
          <w:lang w:val="uk-UA"/>
        </w:rPr>
        <w:t>.</w:t>
      </w:r>
    </w:p>
    <w:p w:rsidR="000E5E9B" w:rsidRPr="0099060F" w:rsidRDefault="000E5E9B" w:rsidP="00351158">
      <w:pPr>
        <w:rPr>
          <w:rFonts w:ascii="Arial" w:hAnsi="Arial" w:cs="Arial"/>
          <w:color w:val="404040" w:themeColor="text1" w:themeTint="BF"/>
          <w:lang w:val="uk-UA"/>
        </w:rPr>
      </w:pPr>
    </w:p>
    <w:p w:rsidR="00351158" w:rsidRPr="0099060F" w:rsidRDefault="00351158" w:rsidP="00351158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Наиболее востребованные функции портала – это:</w:t>
      </w:r>
    </w:p>
    <w:p w:rsidR="00351158" w:rsidRPr="0099060F" w:rsidRDefault="00351158" w:rsidP="00351158">
      <w:pPr>
        <w:pStyle w:val="a5"/>
        <w:numPr>
          <w:ilvl w:val="0"/>
          <w:numId w:val="5"/>
        </w:num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Возможность просматривать информацию (</w:t>
      </w:r>
      <w:r w:rsidRPr="0099060F">
        <w:rPr>
          <w:rFonts w:ascii="Arial" w:hAnsi="Arial" w:cs="Arial"/>
          <w:color w:val="404040" w:themeColor="text1" w:themeTint="BF"/>
          <w:lang w:val="en-US"/>
        </w:rPr>
        <w:t>F2</w:t>
      </w:r>
      <w:r w:rsidRPr="0099060F">
        <w:rPr>
          <w:rFonts w:ascii="Arial" w:hAnsi="Arial" w:cs="Arial"/>
          <w:color w:val="404040" w:themeColor="text1" w:themeTint="BF"/>
          <w:lang w:val="uk-UA"/>
        </w:rPr>
        <w:t>)</w:t>
      </w:r>
    </w:p>
    <w:p w:rsidR="00351158" w:rsidRPr="0099060F" w:rsidRDefault="00351158" w:rsidP="00351158">
      <w:pPr>
        <w:pStyle w:val="a5"/>
        <w:numPr>
          <w:ilvl w:val="0"/>
          <w:numId w:val="5"/>
        </w:num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Социальная верификация хранимой информации (</w:t>
      </w:r>
      <w:r w:rsidRPr="0099060F">
        <w:rPr>
          <w:rFonts w:ascii="Arial" w:hAnsi="Arial" w:cs="Arial"/>
          <w:color w:val="404040" w:themeColor="text1" w:themeTint="BF"/>
          <w:lang w:val="en-US"/>
        </w:rPr>
        <w:t>F</w:t>
      </w:r>
      <w:r w:rsidRPr="0099060F">
        <w:rPr>
          <w:rFonts w:ascii="Arial" w:hAnsi="Arial" w:cs="Arial"/>
          <w:color w:val="404040" w:themeColor="text1" w:themeTint="BF"/>
        </w:rPr>
        <w:t>3</w:t>
      </w:r>
      <w:r w:rsidRPr="0099060F">
        <w:rPr>
          <w:rFonts w:ascii="Arial" w:hAnsi="Arial" w:cs="Arial"/>
          <w:color w:val="404040" w:themeColor="text1" w:themeTint="BF"/>
          <w:lang w:val="uk-UA"/>
        </w:rPr>
        <w:t>)</w:t>
      </w:r>
    </w:p>
    <w:p w:rsidR="00351158" w:rsidRPr="0099060F" w:rsidRDefault="00351158" w:rsidP="0099060F">
      <w:pPr>
        <w:pStyle w:val="a5"/>
        <w:numPr>
          <w:ilvl w:val="0"/>
          <w:numId w:val="5"/>
        </w:num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Возможность рейтингования ресурсов в соответствии с системой ценностей (</w:t>
      </w:r>
      <w:r w:rsidRPr="0099060F">
        <w:rPr>
          <w:rFonts w:ascii="Arial" w:hAnsi="Arial" w:cs="Arial"/>
          <w:color w:val="404040" w:themeColor="text1" w:themeTint="BF"/>
          <w:lang w:val="en-US"/>
        </w:rPr>
        <w:t>F</w:t>
      </w:r>
      <w:r w:rsidRPr="0099060F">
        <w:rPr>
          <w:rFonts w:ascii="Arial" w:hAnsi="Arial" w:cs="Arial"/>
          <w:color w:val="404040" w:themeColor="text1" w:themeTint="BF"/>
        </w:rPr>
        <w:t>7</w:t>
      </w:r>
      <w:r w:rsidRPr="0099060F">
        <w:rPr>
          <w:rFonts w:ascii="Arial" w:hAnsi="Arial" w:cs="Arial"/>
          <w:color w:val="404040" w:themeColor="text1" w:themeTint="BF"/>
          <w:lang w:val="uk-UA"/>
        </w:rPr>
        <w:t>).</w:t>
      </w:r>
    </w:p>
    <w:p w:rsidR="00351158" w:rsidRPr="0099060F" w:rsidRDefault="00351158" w:rsidP="00351158">
      <w:pPr>
        <w:ind w:left="360"/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Таким образом, для "игроков" интерес представляют функции, которые позволяют работать с уже "залитой" на портал информацией.</w:t>
      </w:r>
    </w:p>
    <w:p w:rsidR="00351158" w:rsidRPr="0099060F" w:rsidRDefault="00351158" w:rsidP="00351158">
      <w:pPr>
        <w:ind w:left="360"/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 xml:space="preserve">Отсюда – </w:t>
      </w:r>
      <w:r w:rsidRPr="007E091F">
        <w:rPr>
          <w:rFonts w:ascii="Arial" w:hAnsi="Arial" w:cs="Arial"/>
          <w:color w:val="404040" w:themeColor="text1" w:themeTint="BF"/>
          <w:lang w:val="uk-UA"/>
        </w:rPr>
        <w:t>узкое место</w:t>
      </w:r>
      <w:r w:rsidRPr="0099060F">
        <w:rPr>
          <w:rFonts w:ascii="Arial" w:hAnsi="Arial" w:cs="Arial"/>
          <w:color w:val="404040" w:themeColor="text1" w:themeTint="BF"/>
          <w:lang w:val="uk-UA"/>
        </w:rPr>
        <w:t>: "заливка" информации на Портал.</w:t>
      </w:r>
    </w:p>
    <w:p w:rsidR="00351158" w:rsidRPr="0099060F" w:rsidRDefault="00903AB2" w:rsidP="00351158">
      <w:pPr>
        <w:ind w:left="360"/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Поэтому предлагается рассматривать этап заполения Портала информацией не как этап его функционировани</w:t>
      </w:r>
      <w:bookmarkStart w:id="0" w:name="_GoBack"/>
      <w:bookmarkEnd w:id="0"/>
      <w:r w:rsidRPr="0099060F">
        <w:rPr>
          <w:rFonts w:ascii="Arial" w:hAnsi="Arial" w:cs="Arial"/>
          <w:color w:val="404040" w:themeColor="text1" w:themeTint="BF"/>
          <w:lang w:val="uk-UA"/>
        </w:rPr>
        <w:t xml:space="preserve">я, а как этап его доработки. Это – </w:t>
      </w:r>
      <w:r w:rsidR="00351158" w:rsidRPr="0099060F">
        <w:rPr>
          <w:rFonts w:ascii="Arial" w:hAnsi="Arial" w:cs="Arial"/>
          <w:color w:val="404040" w:themeColor="text1" w:themeTint="BF"/>
          <w:lang w:val="uk-UA"/>
        </w:rPr>
        <w:t>необходим</w:t>
      </w:r>
      <w:r w:rsidRPr="0099060F">
        <w:rPr>
          <w:rFonts w:ascii="Arial" w:hAnsi="Arial" w:cs="Arial"/>
          <w:color w:val="404040" w:themeColor="text1" w:themeTint="BF"/>
          <w:lang w:val="uk-UA"/>
        </w:rPr>
        <w:t>ое</w:t>
      </w:r>
      <w:r w:rsidR="00351158" w:rsidRPr="0099060F">
        <w:rPr>
          <w:rFonts w:ascii="Arial" w:hAnsi="Arial" w:cs="Arial"/>
          <w:color w:val="404040" w:themeColor="text1" w:themeTint="BF"/>
          <w:lang w:val="uk-UA"/>
        </w:rPr>
        <w:t xml:space="preserve"> условие для т</w:t>
      </w:r>
      <w:r w:rsidRPr="0099060F">
        <w:rPr>
          <w:rFonts w:ascii="Arial" w:hAnsi="Arial" w:cs="Arial"/>
          <w:color w:val="404040" w:themeColor="text1" w:themeTint="BF"/>
          <w:lang w:val="uk-UA"/>
        </w:rPr>
        <w:t>о</w:t>
      </w:r>
      <w:r w:rsidR="00351158" w:rsidRPr="0099060F">
        <w:rPr>
          <w:rFonts w:ascii="Arial" w:hAnsi="Arial" w:cs="Arial"/>
          <w:color w:val="404040" w:themeColor="text1" w:themeTint="BF"/>
          <w:lang w:val="uk-UA"/>
        </w:rPr>
        <w:t xml:space="preserve">го, чтобы </w:t>
      </w:r>
      <w:r w:rsidRPr="0099060F">
        <w:rPr>
          <w:rFonts w:ascii="Arial" w:hAnsi="Arial" w:cs="Arial"/>
          <w:color w:val="404040" w:themeColor="text1" w:themeTint="BF"/>
          <w:lang w:val="uk-UA"/>
        </w:rPr>
        <w:t>полноценно заработали функции, интересные для игроков.</w:t>
      </w:r>
    </w:p>
    <w:p w:rsidR="00351158" w:rsidRPr="0099060F" w:rsidRDefault="00351158" w:rsidP="00351158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sz w:val="32"/>
          <w:szCs w:val="32"/>
          <w:lang w:val="uk-UA"/>
        </w:rPr>
        <w:t>8.</w:t>
      </w:r>
      <w:r w:rsidRPr="0099060F">
        <w:rPr>
          <w:rFonts w:ascii="Arial" w:hAnsi="Arial" w:cs="Arial"/>
          <w:color w:val="404040" w:themeColor="text1" w:themeTint="BF"/>
          <w:lang w:val="uk-UA"/>
        </w:rPr>
        <w:t xml:space="preserve"> </w:t>
      </w:r>
      <w:r w:rsidRPr="0099060F">
        <w:rPr>
          <w:rFonts w:ascii="Arial" w:hAnsi="Arial" w:cs="Arial"/>
          <w:b/>
          <w:color w:val="404040" w:themeColor="text1" w:themeTint="BF"/>
          <w:lang w:val="uk-UA"/>
        </w:rPr>
        <w:t>Затраты на функционирование Портала</w:t>
      </w:r>
      <w:r w:rsidR="00C06A46" w:rsidRPr="0099060F">
        <w:rPr>
          <w:rFonts w:ascii="Arial" w:hAnsi="Arial" w:cs="Arial"/>
          <w:b/>
          <w:color w:val="404040" w:themeColor="text1" w:themeTint="BF"/>
          <w:lang w:val="uk-UA"/>
        </w:rPr>
        <w:t xml:space="preserve"> в период наполнения его информацией (минимально возможные затраты)</w:t>
      </w:r>
    </w:p>
    <w:p w:rsidR="00E909C2" w:rsidRPr="0099060F" w:rsidRDefault="00903AB2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8.1 Затраты на персонал</w:t>
      </w:r>
    </w:p>
    <w:p w:rsidR="00903AB2" w:rsidRPr="00F86100" w:rsidRDefault="00903AB2" w:rsidP="007F539A">
      <w:pPr>
        <w:rPr>
          <w:rFonts w:ascii="Arial" w:hAnsi="Arial" w:cs="Arial"/>
          <w:color w:val="404040" w:themeColor="text1" w:themeTint="BF"/>
          <w:highlight w:val="lightGray"/>
          <w:lang w:val="uk-UA"/>
        </w:rPr>
      </w:pPr>
      <w:r w:rsidRPr="00F86100">
        <w:rPr>
          <w:rFonts w:ascii="Arial" w:hAnsi="Arial" w:cs="Arial"/>
          <w:noProof/>
          <w:color w:val="404040" w:themeColor="text1" w:themeTint="BF"/>
          <w:highlight w:val="lightGray"/>
          <w:lang w:val="uk-UA" w:eastAsia="uk-UA"/>
        </w:rPr>
        <w:drawing>
          <wp:inline distT="0" distB="0" distL="0" distR="0">
            <wp:extent cx="4432300" cy="4267586"/>
            <wp:effectExtent l="19050" t="0" r="6350" b="0"/>
            <wp:docPr id="9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463" r="59369" b="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426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AB2" w:rsidRPr="0099060F" w:rsidRDefault="00903AB2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lastRenderedPageBreak/>
        <w:t>8.2 Затраты на оборудование</w:t>
      </w:r>
      <w:r w:rsidR="000A67FB" w:rsidRPr="0099060F">
        <w:rPr>
          <w:rFonts w:ascii="Arial" w:hAnsi="Arial" w:cs="Arial"/>
          <w:color w:val="404040" w:themeColor="text1" w:themeTint="BF"/>
          <w:lang w:val="uk-UA"/>
        </w:rPr>
        <w:t xml:space="preserve"> (минимальны за счет того, что зайт создан во время финансирования проекта)</w:t>
      </w:r>
    </w:p>
    <w:p w:rsidR="00903AB2" w:rsidRPr="0099060F" w:rsidRDefault="00903AB2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noProof/>
          <w:color w:val="404040" w:themeColor="text1" w:themeTint="BF"/>
          <w:lang w:val="uk-UA" w:eastAsia="uk-UA"/>
        </w:rPr>
        <w:drawing>
          <wp:inline distT="0" distB="0" distL="0" distR="0">
            <wp:extent cx="4286250" cy="3136900"/>
            <wp:effectExtent l="19050" t="0" r="0" b="0"/>
            <wp:docPr id="9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707" r="53672" b="1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9B" w:rsidRPr="0099060F" w:rsidRDefault="000E5E9B" w:rsidP="007F539A">
      <w:pPr>
        <w:rPr>
          <w:rFonts w:ascii="Arial" w:hAnsi="Arial" w:cs="Arial"/>
          <w:color w:val="404040" w:themeColor="text1" w:themeTint="BF"/>
          <w:lang w:val="uk-UA"/>
        </w:rPr>
      </w:pPr>
    </w:p>
    <w:p w:rsidR="000E5E9B" w:rsidRPr="0099060F" w:rsidRDefault="000E5E9B" w:rsidP="007F539A">
      <w:pPr>
        <w:rPr>
          <w:rFonts w:ascii="Arial" w:hAnsi="Arial" w:cs="Arial"/>
          <w:color w:val="404040" w:themeColor="text1" w:themeTint="BF"/>
          <w:lang w:val="uk-UA"/>
        </w:rPr>
      </w:pPr>
    </w:p>
    <w:p w:rsidR="000A67FB" w:rsidRPr="0099060F" w:rsidRDefault="000A67FB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8.3 Итого производственная себестоимость функционирования Портала</w:t>
      </w:r>
    </w:p>
    <w:p w:rsidR="000A67FB" w:rsidRPr="0099060F" w:rsidRDefault="000A67FB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noProof/>
          <w:color w:val="404040" w:themeColor="text1" w:themeTint="BF"/>
          <w:lang w:val="uk-UA" w:eastAsia="uk-UA"/>
        </w:rPr>
        <w:drawing>
          <wp:inline distT="0" distB="0" distL="0" distR="0">
            <wp:extent cx="3721100" cy="1536700"/>
            <wp:effectExtent l="19050" t="0" r="0" b="0"/>
            <wp:docPr id="9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829" r="59780" b="4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FB" w:rsidRPr="0099060F" w:rsidRDefault="000A67FB" w:rsidP="007F539A">
      <w:pPr>
        <w:rPr>
          <w:rFonts w:ascii="Arial" w:hAnsi="Arial" w:cs="Arial"/>
          <w:color w:val="404040" w:themeColor="text1" w:themeTint="BF"/>
          <w:lang w:val="uk-UA"/>
        </w:rPr>
      </w:pPr>
    </w:p>
    <w:p w:rsidR="000E5E9B" w:rsidRPr="0099060F" w:rsidRDefault="000E5E9B" w:rsidP="007F539A">
      <w:pPr>
        <w:rPr>
          <w:rFonts w:ascii="Arial" w:hAnsi="Arial" w:cs="Arial"/>
          <w:color w:val="404040" w:themeColor="text1" w:themeTint="BF"/>
          <w:lang w:val="uk-UA"/>
        </w:rPr>
      </w:pPr>
    </w:p>
    <w:p w:rsidR="000A67FB" w:rsidRPr="0099060F" w:rsidRDefault="000A67FB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8.4  Прочие расходы, обеспечивающие бизнес-процессы</w:t>
      </w:r>
    </w:p>
    <w:p w:rsidR="000A67FB" w:rsidRPr="0099060F" w:rsidRDefault="000A67FB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noProof/>
          <w:color w:val="404040" w:themeColor="text1" w:themeTint="BF"/>
          <w:lang w:val="uk-UA" w:eastAsia="uk-UA"/>
        </w:rPr>
        <w:drawing>
          <wp:inline distT="0" distB="0" distL="0" distR="0">
            <wp:extent cx="2406650" cy="1765300"/>
            <wp:effectExtent l="19050" t="0" r="0" b="0"/>
            <wp:docPr id="9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707" r="73988" b="4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FB" w:rsidRPr="0099060F" w:rsidRDefault="000A67FB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lastRenderedPageBreak/>
        <w:t xml:space="preserve">8.5 </w:t>
      </w:r>
      <w:r w:rsidR="000E5E9B" w:rsidRPr="0099060F">
        <w:rPr>
          <w:rFonts w:ascii="Arial" w:hAnsi="Arial" w:cs="Arial"/>
          <w:color w:val="404040" w:themeColor="text1" w:themeTint="BF"/>
          <w:lang w:val="uk-UA"/>
        </w:rPr>
        <w:t>Отчет о результатах деятельности бесприбыльной организации</w:t>
      </w:r>
    </w:p>
    <w:p w:rsidR="000E5E9B" w:rsidRPr="0099060F" w:rsidRDefault="000E5E9B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noProof/>
          <w:color w:val="404040" w:themeColor="text1" w:themeTint="BF"/>
          <w:lang w:val="uk-UA" w:eastAsia="uk-UA"/>
        </w:rPr>
        <w:drawing>
          <wp:inline distT="0" distB="0" distL="0" distR="0">
            <wp:extent cx="2978150" cy="2362200"/>
            <wp:effectExtent l="19050" t="0" r="0" b="0"/>
            <wp:docPr id="9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463" r="67811" b="3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9B" w:rsidRPr="0099060F" w:rsidRDefault="000E5E9B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Итого начисленных затрат проект принесет на сумму 23 720 евро в год.</w:t>
      </w:r>
    </w:p>
    <w:p w:rsidR="000E5E9B" w:rsidRPr="0099060F" w:rsidRDefault="000E5E9B" w:rsidP="007F539A">
      <w:pPr>
        <w:rPr>
          <w:rFonts w:ascii="Arial" w:hAnsi="Arial" w:cs="Arial"/>
          <w:color w:val="404040" w:themeColor="text1" w:themeTint="BF"/>
          <w:lang w:val="uk-UA"/>
        </w:rPr>
      </w:pPr>
    </w:p>
    <w:p w:rsidR="000E5E9B" w:rsidRPr="0099060F" w:rsidRDefault="000E5E9B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8.6 Потребность в денежных средствах</w:t>
      </w:r>
    </w:p>
    <w:p w:rsidR="000E5E9B" w:rsidRPr="0099060F" w:rsidRDefault="000E5E9B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noProof/>
          <w:color w:val="404040" w:themeColor="text1" w:themeTint="BF"/>
          <w:lang w:val="uk-UA" w:eastAsia="uk-UA"/>
        </w:rPr>
        <w:drawing>
          <wp:inline distT="0" distB="0" distL="0" distR="0">
            <wp:extent cx="3041650" cy="1924050"/>
            <wp:effectExtent l="19050" t="0" r="6350" b="0"/>
            <wp:docPr id="9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4756" r="67124" b="3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9B" w:rsidRDefault="000E5E9B" w:rsidP="007F539A">
      <w:pPr>
        <w:rPr>
          <w:rFonts w:ascii="Arial" w:hAnsi="Arial" w:cs="Arial"/>
          <w:color w:val="404040" w:themeColor="text1" w:themeTint="BF"/>
          <w:lang w:val="uk-UA"/>
        </w:rPr>
      </w:pPr>
      <w:r w:rsidRPr="0099060F">
        <w:rPr>
          <w:rFonts w:ascii="Arial" w:hAnsi="Arial" w:cs="Arial"/>
          <w:color w:val="404040" w:themeColor="text1" w:themeTint="BF"/>
          <w:lang w:val="uk-UA"/>
        </w:rPr>
        <w:t>Итого, по самым скромным подсчетам функционирование сайта</w:t>
      </w:r>
      <w:r w:rsidR="00C06A46" w:rsidRPr="0099060F">
        <w:rPr>
          <w:rFonts w:ascii="Arial" w:hAnsi="Arial" w:cs="Arial"/>
          <w:color w:val="404040" w:themeColor="text1" w:themeTint="BF"/>
          <w:lang w:val="uk-UA"/>
        </w:rPr>
        <w:t xml:space="preserve"> в первые 1 – 1,5 года (период наполнения данными)</w:t>
      </w:r>
      <w:r w:rsidRPr="0099060F">
        <w:rPr>
          <w:rFonts w:ascii="Arial" w:hAnsi="Arial" w:cs="Arial"/>
          <w:color w:val="404040" w:themeColor="text1" w:themeTint="BF"/>
          <w:lang w:val="uk-UA"/>
        </w:rPr>
        <w:t xml:space="preserve"> потребует </w:t>
      </w:r>
      <w:r w:rsidRPr="0099060F">
        <w:rPr>
          <w:rFonts w:ascii="Arial" w:hAnsi="Arial" w:cs="Arial"/>
          <w:b/>
          <w:color w:val="404040" w:themeColor="text1" w:themeTint="BF"/>
          <w:lang w:val="uk-UA"/>
        </w:rPr>
        <w:t>около 14 тыс. евро в год</w:t>
      </w:r>
    </w:p>
    <w:p w:rsidR="000E5E9B" w:rsidRDefault="000E5E9B" w:rsidP="007F539A">
      <w:pPr>
        <w:rPr>
          <w:rFonts w:ascii="Arial" w:hAnsi="Arial" w:cs="Arial"/>
          <w:color w:val="404040" w:themeColor="text1" w:themeTint="BF"/>
          <w:lang w:val="uk-UA"/>
        </w:rPr>
      </w:pPr>
    </w:p>
    <w:sectPr w:rsidR="000E5E9B" w:rsidSect="000E5E9B">
      <w:pgSz w:w="11906" w:h="16838"/>
      <w:pgMar w:top="1134" w:right="850" w:bottom="1134" w:left="1701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BCE" w:rsidRDefault="00281BCE" w:rsidP="000E5E9B">
      <w:pPr>
        <w:spacing w:after="0" w:line="240" w:lineRule="auto"/>
      </w:pPr>
      <w:r>
        <w:separator/>
      </w:r>
    </w:p>
  </w:endnote>
  <w:endnote w:type="continuationSeparator" w:id="0">
    <w:p w:rsidR="00281BCE" w:rsidRDefault="00281BCE" w:rsidP="000E5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BCE" w:rsidRDefault="00281BCE" w:rsidP="000E5E9B">
      <w:pPr>
        <w:spacing w:after="0" w:line="240" w:lineRule="auto"/>
      </w:pPr>
      <w:r>
        <w:separator/>
      </w:r>
    </w:p>
  </w:footnote>
  <w:footnote w:type="continuationSeparator" w:id="0">
    <w:p w:rsidR="00281BCE" w:rsidRDefault="00281BCE" w:rsidP="000E5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65891"/>
      <w:docPartObj>
        <w:docPartGallery w:val="Page Numbers (Top of Page)"/>
        <w:docPartUnique/>
      </w:docPartObj>
    </w:sdtPr>
    <w:sdtEndPr/>
    <w:sdtContent>
      <w:p w:rsidR="000E5E9B" w:rsidRDefault="00C276C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091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E5E9B" w:rsidRDefault="000E5E9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C5F95"/>
    <w:multiLevelType w:val="multilevel"/>
    <w:tmpl w:val="69DA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6FD3FC0"/>
    <w:multiLevelType w:val="multilevel"/>
    <w:tmpl w:val="D47C4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3C7727F"/>
    <w:multiLevelType w:val="multilevel"/>
    <w:tmpl w:val="AAF0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A50182A"/>
    <w:multiLevelType w:val="hybridMultilevel"/>
    <w:tmpl w:val="78E6986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D56C57"/>
    <w:multiLevelType w:val="multilevel"/>
    <w:tmpl w:val="43DE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F107F7E"/>
    <w:multiLevelType w:val="hybridMultilevel"/>
    <w:tmpl w:val="2B42E904"/>
    <w:lvl w:ilvl="0" w:tplc="E74AA78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B9"/>
    <w:rsid w:val="000122FD"/>
    <w:rsid w:val="0001497A"/>
    <w:rsid w:val="000A67FB"/>
    <w:rsid w:val="000E5E9B"/>
    <w:rsid w:val="0015388C"/>
    <w:rsid w:val="001747B9"/>
    <w:rsid w:val="00185906"/>
    <w:rsid w:val="001D0672"/>
    <w:rsid w:val="00247A76"/>
    <w:rsid w:val="00281BCE"/>
    <w:rsid w:val="00351158"/>
    <w:rsid w:val="00401062"/>
    <w:rsid w:val="00475279"/>
    <w:rsid w:val="00475EFE"/>
    <w:rsid w:val="004E424F"/>
    <w:rsid w:val="00506894"/>
    <w:rsid w:val="0051587A"/>
    <w:rsid w:val="005B66C4"/>
    <w:rsid w:val="006536E9"/>
    <w:rsid w:val="0068460D"/>
    <w:rsid w:val="006A05D7"/>
    <w:rsid w:val="006A2B4A"/>
    <w:rsid w:val="006A4E10"/>
    <w:rsid w:val="006E336A"/>
    <w:rsid w:val="007C15E4"/>
    <w:rsid w:val="007E091F"/>
    <w:rsid w:val="007F539A"/>
    <w:rsid w:val="00810E38"/>
    <w:rsid w:val="00835E0B"/>
    <w:rsid w:val="00853C0D"/>
    <w:rsid w:val="008C3D56"/>
    <w:rsid w:val="00903AB2"/>
    <w:rsid w:val="00960547"/>
    <w:rsid w:val="00977665"/>
    <w:rsid w:val="0099060F"/>
    <w:rsid w:val="00A22650"/>
    <w:rsid w:val="00A6750B"/>
    <w:rsid w:val="00A769E6"/>
    <w:rsid w:val="00AD1EE0"/>
    <w:rsid w:val="00AD4877"/>
    <w:rsid w:val="00AE0088"/>
    <w:rsid w:val="00AE7A5E"/>
    <w:rsid w:val="00AF0B30"/>
    <w:rsid w:val="00AF1AA5"/>
    <w:rsid w:val="00B00911"/>
    <w:rsid w:val="00BC74C5"/>
    <w:rsid w:val="00C0358A"/>
    <w:rsid w:val="00C06A46"/>
    <w:rsid w:val="00C276CF"/>
    <w:rsid w:val="00C54175"/>
    <w:rsid w:val="00CB4130"/>
    <w:rsid w:val="00D012B0"/>
    <w:rsid w:val="00D131E5"/>
    <w:rsid w:val="00D77809"/>
    <w:rsid w:val="00D93E04"/>
    <w:rsid w:val="00E41BD8"/>
    <w:rsid w:val="00E544FF"/>
    <w:rsid w:val="00E909C2"/>
    <w:rsid w:val="00F86100"/>
    <w:rsid w:val="00F8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2D42FA-F809-4587-ABDE-4DCD5CAF2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5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F539A"/>
    <w:rPr>
      <w:color w:val="0000FF"/>
      <w:u w:val="single"/>
    </w:rPr>
  </w:style>
  <w:style w:type="character" w:customStyle="1" w:styleId="apple-converted-space">
    <w:name w:val="apple-converted-space"/>
    <w:basedOn w:val="a0"/>
    <w:rsid w:val="007F539A"/>
  </w:style>
  <w:style w:type="paragraph" w:styleId="a5">
    <w:name w:val="List Paragraph"/>
    <w:basedOn w:val="a"/>
    <w:uiPriority w:val="34"/>
    <w:qFormat/>
    <w:rsid w:val="007F539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9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9C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E5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5E9B"/>
  </w:style>
  <w:style w:type="paragraph" w:styleId="aa">
    <w:name w:val="footer"/>
    <w:basedOn w:val="a"/>
    <w:link w:val="ab"/>
    <w:uiPriority w:val="99"/>
    <w:semiHidden/>
    <w:unhideWhenUsed/>
    <w:rsid w:val="000E5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5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9</Pages>
  <Words>7760</Words>
  <Characters>4424</Characters>
  <Application>Microsoft Office Word</Application>
  <DocSecurity>0</DocSecurity>
  <Lines>36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2014-09-25T14:38:00Z</dcterms:created>
  <dcterms:modified xsi:type="dcterms:W3CDTF">2014-09-30T19:00:00Z</dcterms:modified>
</cp:coreProperties>
</file>